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9A" w:rsidRPr="00824D14" w:rsidRDefault="00DF659A" w:rsidP="00824D14">
      <w:pPr>
        <w:pStyle w:val="4"/>
        <w:shd w:val="clear" w:color="auto" w:fill="FFFFFF"/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</w:pPr>
      <w:r w:rsidRPr="00824D1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 </w:t>
      </w:r>
      <w:r w:rsidR="00096767" w:rsidRPr="00824D1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Свед</w:t>
      </w:r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ения о доступе к </w:t>
      </w:r>
      <w:bookmarkStart w:id="0" w:name="_GoBack"/>
      <w:bookmarkEnd w:id="0"/>
      <w:proofErr w:type="spellStart"/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информационным</w:t>
      </w: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системам</w:t>
      </w:r>
      <w:proofErr w:type="spellEnd"/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и </w:t>
      </w:r>
      <w:r w:rsidR="00522428"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  </w:t>
      </w:r>
      <w:r w:rsid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 xml:space="preserve">информационно </w:t>
      </w:r>
      <w:r w:rsidRPr="00824D14">
        <w:rPr>
          <w:rFonts w:ascii="Verdana" w:eastAsia="Times New Roman" w:hAnsi="Verdana" w:cs="Times New Roman"/>
          <w:i w:val="0"/>
          <w:iCs w:val="0"/>
          <w:color w:val="0000FF"/>
          <w:sz w:val="32"/>
          <w:szCs w:val="24"/>
          <w:lang w:eastAsia="ru-RU"/>
        </w:rPr>
        <w:t>телекоммуникационным сетям</w:t>
      </w:r>
    </w:p>
    <w:p w:rsidR="00DF659A" w:rsidRPr="00DF659A" w:rsidRDefault="00DF659A" w:rsidP="00DF659A">
      <w:pPr>
        <w:rPr>
          <w:lang w:eastAsia="ru-RU"/>
        </w:rPr>
      </w:pPr>
    </w:p>
    <w:p w:rsidR="00522428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приоритетных направлений в деятельности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администратирования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применения ИКТ (информационно-коммуникативных технологий)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свободном доступе для учащихся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ноутбуков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для учителей – </w:t>
      </w:r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компьютеров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ноутбуков,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 компьютер  для работы библиотеки. </w:t>
      </w:r>
      <w:r w:rsidR="005224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Объединены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единую локальную сеть, имеют выход в Интернет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почти все компьютеры школе </w:t>
      </w:r>
      <w:proofErr w:type="gramStart"/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824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компьютеров)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Ученики 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имеют возможность работать в сети Интернет на уроках информатики и ежедневно в свободном доступе после уроков в компьютерном классе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графика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работы. В свободное от уроков время каждый желающий (учитель или ученик) при помощи администратора точки доступа к сети Инт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рнет может воспользоваться техническими и сетевыми ресурсами для выполнения учебных задач.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 во-первых, повысить эффективность учебных занятий, так как: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компьютер позволяет включить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интеграционные процессы, так как он по своей сути инструмент </w:t>
      </w:r>
      <w:proofErr w:type="spell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надпредметный</w:t>
      </w:r>
      <w:proofErr w:type="spell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096767" w:rsidRPr="00DF659A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создан, постоянно пополняющийся и обновляющийся сайт, на котором располагается информация: — о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Учрежден</w:t>
      </w:r>
      <w:proofErr w:type="gram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её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направлениях; — об истории и развитии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 традициях; — об учащихся; — о педагогических работниках и т.д.</w:t>
      </w:r>
      <w:r w:rsidR="00522428" w:rsidRPr="00522428">
        <w:t xml:space="preserve"> 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сайте 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размещаются важные документы, касающиеся организации образовательного процесса </w:t>
      </w:r>
      <w:proofErr w:type="gramStart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тчет</w:t>
      </w:r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proofErr w:type="spellStart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документы, регламентирующие работу школы.</w:t>
      </w:r>
    </w:p>
    <w:p w:rsidR="00096767" w:rsidRPr="00096767" w:rsidRDefault="00522428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</w:t>
      </w:r>
      <w:r w:rsidR="00096767"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имеет доступ к сети Интернет.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63AA7">
        <w:rPr>
          <w:rFonts w:ascii="Verdana" w:hAnsi="Verdana"/>
          <w:color w:val="000000"/>
          <w:sz w:val="16"/>
          <w:szCs w:val="16"/>
          <w:shd w:val="clear" w:color="auto" w:fill="FFFFFF"/>
        </w:rPr>
        <w:t>  </w:t>
      </w:r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Учреждением заключен договор с компанией «</w:t>
      </w:r>
      <w:proofErr w:type="spell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Сибтелеком</w:t>
      </w:r>
      <w:proofErr w:type="spellEnd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скорость доступа до 2000Кбит/с</w:t>
      </w:r>
      <w:proofErr w:type="gramStart"/>
      <w:r w:rsidR="00163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Назначен ответственный за работу «точки доступа к сети Интернет»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Учреждении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6767" w:rsidRPr="00096767" w:rsidRDefault="00096767" w:rsidP="0009676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и информационно – методическое обеспечение осуществляется заместителем директора по </w:t>
      </w:r>
      <w:r w:rsidR="00DF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учебно-воспитательной работе</w:t>
      </w:r>
      <w:r w:rsidRPr="000967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C3DE9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Доступ родителей и детей к информационной системе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22428" w:rsidRPr="00096767" w:rsidRDefault="00522428" w:rsidP="0009676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428" w:rsidRPr="00096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767"/>
    <w:rsid w:val="0008795C"/>
    <w:rsid w:val="00096767"/>
    <w:rsid w:val="000D3F42"/>
    <w:rsid w:val="00163AA7"/>
    <w:rsid w:val="005156D3"/>
    <w:rsid w:val="00522428"/>
    <w:rsid w:val="00824D14"/>
    <w:rsid w:val="00DF659A"/>
    <w:rsid w:val="00F8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59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DF65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Hyperlink"/>
    <w:basedOn w:val="a0"/>
    <w:uiPriority w:val="99"/>
    <w:unhideWhenUsed/>
    <w:rsid w:val="00522428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163A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СОШ2</dc:creator>
  <cp:lastModifiedBy>Abdulyasir</cp:lastModifiedBy>
  <cp:revision>4</cp:revision>
  <dcterms:created xsi:type="dcterms:W3CDTF">2016-07-29T17:28:00Z</dcterms:created>
  <dcterms:modified xsi:type="dcterms:W3CDTF">2018-03-16T06:04:00Z</dcterms:modified>
</cp:coreProperties>
</file>