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306" w:rsidRPr="00C03306" w:rsidRDefault="00C03306" w:rsidP="00C03306">
      <w:pPr>
        <w:spacing w:before="61" w:after="121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C03306">
        <w:rPr>
          <w:rFonts w:ascii="Open Sans" w:eastAsia="Times New Roman" w:hAnsi="Open Sans" w:cs="Times New Roman"/>
          <w:b/>
          <w:bCs/>
          <w:color w:val="000000"/>
          <w:kern w:val="36"/>
          <w:sz w:val="26"/>
          <w:szCs w:val="26"/>
          <w:lang w:eastAsia="ru-RU"/>
        </w:rPr>
        <w:t>Классный час по ПДД «Береги свою жизнь! (опасности на дорогах)»</w:t>
      </w:r>
    </w:p>
    <w:p w:rsidR="00C03306" w:rsidRPr="00C03306" w:rsidRDefault="00C03306" w:rsidP="00C0330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Сценарий классного часа для 7 класса</w:t>
      </w:r>
    </w:p>
    <w:p w:rsidR="00C03306" w:rsidRDefault="00C03306" w:rsidP="00C03306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Подготовил</w:t>
      </w: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:</w:t>
      </w:r>
    </w:p>
    <w:p w:rsidR="00C03306" w:rsidRPr="00C03306" w:rsidRDefault="00C03306" w:rsidP="00C03306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Классный руководитель Валиев Д.К.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Цели и задачи: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формировать представления школьников о безопасности дорожного движени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я-</w:t>
      </w:r>
      <w:proofErr w:type="gram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повторить правила движения пешеходов по дороге и улице- развивать у школьников умение находить наиболее безопасный путь от дома до школы- воспитывать уважительное отношение ко всем участникам дорожного движения, чувство гражданской ответственности за поведение на дороге.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Подготовка</w:t>
      </w: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плакаты с элементами улиц и дорог, картины с участниками дорожного движения, фишки, карточки с заданиями.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Ход урока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1.Введение (вступительное слово классного руководителя).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Соблюдение ПДД</w:t>
      </w: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– закон сохранения жизни. С этим нельзя не согласиться. Однако статистика гласит: примерно три четверти всех ДТП происходит с участием детей. Давайте подумаем, какие это могут быть причины.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Наиболее частыми являются: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 Переход через проезжую часть вне установленных для перехода мест.- Неожиданный выход из-за движущихся или стоящих транспортных средств или других препятствий, мешающих обзору.- Неподчинение сигналам светофора.- Игры на проезжей части и ходьба по ней при наличии </w:t>
      </w:r>
      <w:proofErr w:type="spell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тротуар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.К</w:t>
      </w:r>
      <w:proofErr w:type="gram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ак</w:t>
      </w:r>
      <w:proofErr w:type="spell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можно уберечь от необдуманных действий на дороге? Как не допустить рост ДТП с участием школьников? Для этого необходимо уделять теме безопасности огромное значение. И мы сегодня поговорим об этом.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2. Основная часть (Беседа с классом).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Представьте, что в нашем городе вдруг погасли все светофоры. А все инспектора, регулирующие движение, куда-то исчезли. Какие последствия могут быть? (Обсуждение вопроса)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.С</w:t>
      </w:r>
      <w:proofErr w:type="gram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</w:t>
      </w:r>
      <w:proofErr w:type="spell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внимательными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.Д</w:t>
      </w:r>
      <w:proofErr w:type="gram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исциплина</w:t>
      </w:r>
      <w:proofErr w:type="spell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осторожность и соблюдение правил дорожного движения водителями и пешеходами – основа безопасного движения на </w:t>
      </w:r>
      <w:proofErr w:type="spell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улице.Что</w:t>
      </w:r>
      <w:proofErr w:type="spell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такое ДТП? (Обсуждение вопроса обучающимися)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.И</w:t>
      </w:r>
      <w:proofErr w:type="gram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 всего числа дорожно-транспортных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 Оказывается, пешеходам не хватает терпения дождаться подходящего момента, чтобы перейти дорогу. Половина готова стоять на тротуаре всего 4 секунды, на пятой они готовы рисковать жизнью, чтобы оказаться на противоположной стороне дороги. Надо бороться с подобным нетерпением, помня о том, что первым приходит тот, кто «торопится медленно».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Полосатая дорожка («зебра») лишь в какой-то степени гарантирует вашу безопасность на дороге. Ученые выяснили, что семеро из десяти водителей, занятых разговором по сотовому телефону, не уступят на «зебре» дорогу пешеходам.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Сегодня мы с вами попробуем разобраться, что мы делаем на дороге не так. Начнем с самого распространенного транспортного средства доступного школьникам – велосипеда.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Запомним </w:t>
      </w: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первое:</w:t>
      </w: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это самое незащищенное транспортное средство. У него нет дверей, предохраняющих от удара сбоку, нет бампера, который отчасти принял бы на себя лобовой удар. Поэтому при любом столкновении или наезде на препятствие велосипедист очень уязвим. </w:t>
      </w: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Второе:</w:t>
      </w: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ездить на велосипеде комфортно там, где для этого создана специальная безопасная зона. </w:t>
      </w: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Третье правило:</w:t>
      </w: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никогда не пытайтесь проехать между едущим и стоящим автомобилем. Остановитесь, пропустите движущийся на вас автомобиль. Не считайте это за трусость, это всего лишь здравый смысл. </w:t>
      </w: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Теперь главное:</w:t>
      </w: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старайтесь не выезжать на проезжую часть, даже если вам исполнилось 14 лет.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 мопеде вы можете выезжать на проезжую часть с 16 лет. Но помните: двигаться вы должны только по крайней правой полосе, в один ряд, как можно правее. Относительная зона безопасности кончается дальше одного метра от тротуара.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lastRenderedPageBreak/>
        <w:t xml:space="preserve">3. Закрепление </w:t>
      </w:r>
      <w:proofErr w:type="gramStart"/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изученного</w:t>
      </w:r>
      <w:proofErr w:type="gramEnd"/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(в игровой форме (викторина)).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Викторина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Класс делится на 3 команды (в зависимости от числа учащихся).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 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Капитаны команд, подойдите и выберите свою эмблему команды.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Конкурс “Знаете ли вы?”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Право ответа предоставляется той команде, чей капитан первым поднял эмблему. За каждый правильный ответ команда получает 2 балла, за неполный ответ – 1 балл. Если команда отвечает неправильно, то право ответа переходит к той команде, которая второй подняла эмблему.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Вопросы: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Что такое тротуар? (Дорога для движения пешеходов.)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Что такое зебра? (Разметка дороги, обозначающая пешеходный переход).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Кого называют пешеходом? (Человека вне транспорта, находящегося на дороге, но не работающего на ней.)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Как правильно обходить трамвай? (Спереди.)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Как правильно обходить автобус и троллейбус? (Сзади.)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 Кого называют водителем? (Человека, управляющего каким-либо транспортным средством.)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7. Где следует ходить пешеходам? (По тротуарам, придерживаясь правой стороны.)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8. Где можно играть детям на улице? (В специально отведенных для игр местах.)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9. С какого возраста разрешается езда на велосипеде по дорогам? (С 14 лет.)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10. В каком возрасте можно получить удостоверение на право управления мотоциклом? (В 16 лет.)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11.По какому краю дороги должны идти пешеходы в тех местах, где нет тротуара? (По левому, навстречу движущемуся транспорту.)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12.Что такое железнодорожный переезд? (Место пересечения железной дороги 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</w:t>
      </w:r>
      <w:proofErr w:type="gram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автомобильной.)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13.Можно ли детям садиться на переднее сиденье легкового автомобиля? (Можно, при достижении 12 лет.)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14. Разрешается ли водителю мопеда движение по пешеходным дорожкам? (не разрешается).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15. Кого мы называем "участниками дорожного движения"? (пешеходы, водители, пассажиры). 16. Можно ли велосипедисту ехать по дороге, если недалеко имеется велосипедная дорожка? (нет).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17. Какой дорожный знак устанавливают вблизи школ? (дети). 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18. Какой поворот опаснее: левый или правый? (левый, так как движение правостороннее).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19. Как называется "зебра" на дороге? (пешеходный переход).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20. Являются ли пешеходами лица, выполняющие работу на дороге? (нет).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21. Какие сигналы подает светофор? (красный, желтый, зеленый).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22. Какой перекресток называют регулируемым? (тот, где есть светофор или регулировщик).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23. Кому должны подчиняться пешеходы и водители, если на перекрестке работают одновременно и светофор и регулировщик? (регулировщику).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24.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25. Какой стороны нужно придерживаться, шагая по тротуару? (правой стороны).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26. Всегда ли пассажирам нужно пристегиваться ремнями безопасности? (да, всегда).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27. Как велосипедист должен информировать других участников движения о намерении остановиться? (поднять руку вверх).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28.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30. Какое положение регулировщика запрещает движение всем участникам движения? (рука поднята вверх).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2.Конкурс капитанов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Вопросы: 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Какие специальные светофоры вы знаете? (Железнодорожный, двухцветный (красный и зеленый), пешеходные светофоры, светофоры для велосипедистов, светофоры с указанием направления движения.)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Как должен поступить пешеход, если он не успел закончить переход на разрешающий сигнал светофора? (Дойти до середины проезжей части и оставаться там, продолжить движение только тогда, когда загорится зеленый сигнал светофора.)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Почему опасно пересекать улицу бегом? 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(Бегущему человеку труднее наблюдать за происходящим.</w:t>
      </w:r>
      <w:proofErr w:type="gram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Он может не заметить едущее транспортное средство.)</w:t>
      </w:r>
      <w:proofErr w:type="gramEnd"/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3. Конкурс “Найди нарушения”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Командам раздают картинку с нарушениями. Ребята должны их найти.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4. Конкурс “Угадай знаки”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Как называется и что означает этот дорожный знак? Показываются дорожные знаки: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велосипедное движение запрещено;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дорожные работы;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телефон;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пешеходная дорожка;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движение запрещено;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опасный поворот;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обгон запрещен;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дети.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5. Конкурс “Дорожная ситуация”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Командам предлагаются карточки с ситуациями, которые наиболее часто встречаются на дорогах. После трехминутной подготовки учащиеся должны представить план своих действий, исходя из конкретной ситуации.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Ситуации: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 Вы ехали на заднем сиденье легкового автомобиля. После остановки автомобиля на проезжей части вам необходимо выйти из салона. Как вы поступите?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Вы стоите на остановке и ждете автобус. Автобус задерживается, а количество пассажиров на остановке все увеличивается. И вот автобус подъезжает. Как вы поступите в этом случае?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При движении в автобусе неожиданно начался пожар. Что вы предпримете?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Катаясь на велосипеде, вы подъехали к автомобильной дороге. Вам необходимо перебраться на другую сторону дороги. Как вы это сделаете?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6. Загадки</w:t>
      </w:r>
    </w:p>
    <w:tbl>
      <w:tblPr>
        <w:tblW w:w="0" w:type="auto"/>
        <w:tblCellSpacing w:w="15" w:type="dxa"/>
        <w:tblInd w:w="20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7"/>
        <w:gridCol w:w="1423"/>
        <w:gridCol w:w="1566"/>
      </w:tblGrid>
      <w:tr w:rsidR="00C03306" w:rsidRPr="00C03306" w:rsidTr="00C03306">
        <w:trPr>
          <w:tblCellSpacing w:w="15" w:type="dxa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306" w:rsidRPr="00C03306" w:rsidRDefault="00C03306" w:rsidP="00C033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тебе помочь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Путь пройти опасный,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Горит и день, и ночь –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Зеленый, желтый, красный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(Светофор)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306" w:rsidRPr="00C03306" w:rsidRDefault="00C03306" w:rsidP="00C033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Полосатые лошадки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Поперёк дорог легли-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авто остановились</w:t>
            </w:r>
            <w:proofErr w:type="gramStart"/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здесь проходим мы.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(Переход-зебра)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306" w:rsidRPr="00C03306" w:rsidRDefault="00C03306" w:rsidP="00C033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по улице идет,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На работу нас везет,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Не на курьих тонких ножках,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в резиновых сапожках.</w:t>
            </w:r>
            <w:r w:rsidRPr="00C03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(Автобус)</w:t>
            </w:r>
          </w:p>
        </w:tc>
      </w:tr>
    </w:tbl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7. Задачки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1. Представьте себе, что ты – водитель троллейбуса. На первой остановке в пустой салон вошли 5 человек. На второй остановке </w:t>
      </w:r>
      <w:proofErr w:type="gramStart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вошли двое и один сошел</w:t>
      </w:r>
      <w:proofErr w:type="gramEnd"/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на третьей – поднялись 4 пассажира, а двое сошли. Сколько лет водителю троллейбуса? (столько лет, сколько тому, к кому обращён этот вопрос)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Мальчик ехал на велосипеде в город. Навстречу ему ехала автомашина, в которой сидело 5 женщин. Каждая из них везла по одной курице и паре валенок. Сколько живых существ ехало в город? (1 – мальчик)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3.На прямолинейном участке пути каждое колесо двухколесного велосипеда проехало 5 км. Сколько километров проехал велосипед? (5 км)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В конце подводятся итоги конкурсов. Победившие получают грамоты.</w:t>
      </w:r>
    </w:p>
    <w:p w:rsidR="00C03306" w:rsidRPr="00C03306" w:rsidRDefault="00C03306" w:rsidP="00C033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0330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Вывод:</w:t>
      </w:r>
      <w:r w:rsidRPr="00C033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сегодня мы с вами узнали, как вести себя за рулем велосипеда. Запомнили главные правила управления этим транспортным средством на дорогах и во дворах нашего города; вспомнили и закрепили основные правила дорожного движения. Поняли главное – не стоит подвергать свою жизнь неоправданному риску. Соблюдать правила дорожного движения, быть осторожным на дороге – это не трусость, а умный расчет.</w:t>
      </w:r>
    </w:p>
    <w:p w:rsidR="00153CE8" w:rsidRDefault="00153CE8"/>
    <w:sectPr w:rsidR="00153CE8" w:rsidSect="00153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03306"/>
    <w:rsid w:val="00153CE8"/>
    <w:rsid w:val="00C0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E8"/>
  </w:style>
  <w:style w:type="paragraph" w:styleId="1">
    <w:name w:val="heading 1"/>
    <w:basedOn w:val="a"/>
    <w:link w:val="10"/>
    <w:uiPriority w:val="9"/>
    <w:qFormat/>
    <w:rsid w:val="00C033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3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0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41323">
          <w:marLeft w:val="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8646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1586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Abdulnasir</dc:creator>
  <cp:lastModifiedBy>Abdulnasir</cp:lastModifiedBy>
  <cp:revision>2</cp:revision>
  <dcterms:created xsi:type="dcterms:W3CDTF">2020-11-20T07:52:00Z</dcterms:created>
  <dcterms:modified xsi:type="dcterms:W3CDTF">2020-11-20T07:58:00Z</dcterms:modified>
</cp:coreProperties>
</file>