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31" w:rsidRPr="005C5E31" w:rsidRDefault="005C5E31" w:rsidP="005C5E31">
      <w:pPr>
        <w:pStyle w:val="1"/>
        <w:jc w:val="left"/>
        <w:rPr>
          <w:rFonts w:ascii="Times New Roman" w:hAnsi="Times New Roman"/>
          <w:b w:val="0"/>
          <w:sz w:val="24"/>
          <w:szCs w:val="24"/>
        </w:rPr>
      </w:pPr>
      <w:r w:rsidRPr="005C5E31">
        <w:rPr>
          <w:rFonts w:ascii="Times New Roman" w:hAnsi="Times New Roman"/>
          <w:b w:val="0"/>
          <w:sz w:val="24"/>
          <w:szCs w:val="24"/>
        </w:rPr>
        <w:t>Принято                                                                                                              Утверждено</w:t>
      </w:r>
    </w:p>
    <w:p w:rsidR="005C5E31" w:rsidRPr="005C5E31" w:rsidRDefault="005C5E31" w:rsidP="005C5E31">
      <w:pPr>
        <w:pStyle w:val="1"/>
        <w:jc w:val="left"/>
        <w:rPr>
          <w:rFonts w:ascii="Times New Roman" w:hAnsi="Times New Roman"/>
          <w:sz w:val="24"/>
          <w:szCs w:val="24"/>
        </w:rPr>
      </w:pPr>
      <w:r w:rsidRPr="005C5E31">
        <w:rPr>
          <w:rFonts w:ascii="Times New Roman" w:hAnsi="Times New Roman"/>
          <w:b w:val="0"/>
          <w:sz w:val="24"/>
          <w:szCs w:val="24"/>
        </w:rPr>
        <w:t xml:space="preserve">На педагогическом совете школы                                  </w:t>
      </w:r>
      <w:r w:rsidR="008714FB">
        <w:rPr>
          <w:rFonts w:ascii="Times New Roman" w:hAnsi="Times New Roman"/>
          <w:b w:val="0"/>
          <w:sz w:val="24"/>
          <w:szCs w:val="24"/>
        </w:rPr>
        <w:t xml:space="preserve"> </w:t>
      </w:r>
      <w:r w:rsidRPr="005C5E31">
        <w:rPr>
          <w:rFonts w:ascii="Times New Roman" w:hAnsi="Times New Roman"/>
          <w:b w:val="0"/>
          <w:sz w:val="24"/>
          <w:szCs w:val="24"/>
        </w:rPr>
        <w:t xml:space="preserve"> Приказ </w:t>
      </w:r>
      <w:r w:rsidR="008714FB">
        <w:rPr>
          <w:rFonts w:ascii="Times New Roman" w:hAnsi="Times New Roman"/>
          <w:sz w:val="24"/>
          <w:szCs w:val="24"/>
        </w:rPr>
        <w:t>№ 17</w:t>
      </w:r>
    </w:p>
    <w:p w:rsidR="005C5E31" w:rsidRPr="005C5E31" w:rsidRDefault="008714FB" w:rsidP="005C5E31">
      <w:pPr>
        <w:pStyle w:val="1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</w:t>
      </w:r>
      <w:r w:rsidR="005C5E31" w:rsidRPr="005C5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28.08.</w:t>
      </w:r>
      <w:r w:rsidR="005C5E31" w:rsidRPr="005C5E31">
        <w:rPr>
          <w:rFonts w:ascii="Times New Roman" w:hAnsi="Times New Roman"/>
          <w:sz w:val="24"/>
          <w:szCs w:val="24"/>
        </w:rPr>
        <w:t xml:space="preserve">2017 г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от 5.09.</w:t>
      </w:r>
      <w:r w:rsidR="005C5E31" w:rsidRPr="005C5E31">
        <w:rPr>
          <w:rFonts w:ascii="Times New Roman" w:hAnsi="Times New Roman"/>
          <w:sz w:val="24"/>
          <w:szCs w:val="24"/>
        </w:rPr>
        <w:t>2017 г.</w:t>
      </w:r>
    </w:p>
    <w:p w:rsidR="005C5E31" w:rsidRPr="005C5E31" w:rsidRDefault="005C5E31" w:rsidP="005C5E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C5E31">
        <w:rPr>
          <w:rFonts w:ascii="Times New Roman" w:hAnsi="Times New Roman" w:cs="Times New Roman"/>
          <w:sz w:val="24"/>
          <w:szCs w:val="24"/>
        </w:rPr>
        <w:tab/>
      </w:r>
      <w:r w:rsidRPr="005C5E31">
        <w:rPr>
          <w:rFonts w:ascii="Times New Roman" w:hAnsi="Times New Roman" w:cs="Times New Roman"/>
          <w:sz w:val="24"/>
          <w:szCs w:val="24"/>
        </w:rPr>
        <w:tab/>
      </w:r>
      <w:r w:rsidRPr="005C5E31">
        <w:rPr>
          <w:rFonts w:ascii="Times New Roman" w:hAnsi="Times New Roman" w:cs="Times New Roman"/>
          <w:sz w:val="24"/>
          <w:szCs w:val="24"/>
        </w:rPr>
        <w:tab/>
      </w:r>
      <w:r w:rsidRPr="005C5E3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714FB">
        <w:rPr>
          <w:rFonts w:ascii="Times New Roman" w:hAnsi="Times New Roman" w:cs="Times New Roman"/>
          <w:sz w:val="24"/>
          <w:szCs w:val="24"/>
        </w:rPr>
        <w:t xml:space="preserve">      </w:t>
      </w:r>
      <w:r w:rsidRPr="005C5E31">
        <w:rPr>
          <w:rFonts w:ascii="Times New Roman" w:hAnsi="Times New Roman" w:cs="Times New Roman"/>
          <w:sz w:val="24"/>
          <w:szCs w:val="24"/>
        </w:rPr>
        <w:t xml:space="preserve"> Директор  школы:___________</w:t>
      </w:r>
      <w:proofErr w:type="spellStart"/>
      <w:r w:rsidR="008714FB">
        <w:rPr>
          <w:rFonts w:ascii="Times New Roman" w:hAnsi="Times New Roman" w:cs="Times New Roman"/>
          <w:sz w:val="24"/>
          <w:szCs w:val="24"/>
        </w:rPr>
        <w:t>Анварбегов</w:t>
      </w:r>
      <w:proofErr w:type="spellEnd"/>
      <w:r w:rsidR="008714FB">
        <w:rPr>
          <w:rFonts w:ascii="Times New Roman" w:hAnsi="Times New Roman" w:cs="Times New Roman"/>
          <w:sz w:val="24"/>
          <w:szCs w:val="24"/>
        </w:rPr>
        <w:t xml:space="preserve"> И.Д.</w:t>
      </w:r>
      <w:r w:rsidRPr="005C5E3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C5E31" w:rsidRPr="005C5E31" w:rsidRDefault="005C5E31" w:rsidP="005C5E31">
      <w:pPr>
        <w:pStyle w:val="1"/>
        <w:jc w:val="left"/>
        <w:rPr>
          <w:rFonts w:ascii="Times New Roman" w:hAnsi="Times New Roman"/>
          <w:sz w:val="24"/>
          <w:szCs w:val="24"/>
        </w:rPr>
      </w:pPr>
    </w:p>
    <w:p w:rsidR="005C5E31" w:rsidRPr="005C5E31" w:rsidRDefault="005C5E31" w:rsidP="005C5E31">
      <w:pPr>
        <w:pStyle w:val="1"/>
        <w:jc w:val="left"/>
        <w:rPr>
          <w:rFonts w:ascii="Times New Roman" w:hAnsi="Times New Roman"/>
          <w:sz w:val="24"/>
          <w:szCs w:val="24"/>
        </w:rPr>
      </w:pPr>
    </w:p>
    <w:p w:rsidR="005C5E31" w:rsidRPr="005C5E31" w:rsidRDefault="005C5E31" w:rsidP="005C5E31">
      <w:pPr>
        <w:pStyle w:val="1"/>
        <w:jc w:val="left"/>
        <w:rPr>
          <w:rFonts w:ascii="Times New Roman" w:hAnsi="Times New Roman"/>
          <w:sz w:val="24"/>
          <w:szCs w:val="24"/>
        </w:rPr>
      </w:pPr>
    </w:p>
    <w:p w:rsidR="005C5E31" w:rsidRPr="005C5E31" w:rsidRDefault="005C5E31" w:rsidP="005C5E31">
      <w:pPr>
        <w:pStyle w:val="1"/>
        <w:jc w:val="left"/>
        <w:rPr>
          <w:rFonts w:ascii="Times New Roman" w:hAnsi="Times New Roman"/>
          <w:sz w:val="24"/>
          <w:szCs w:val="24"/>
        </w:rPr>
      </w:pPr>
    </w:p>
    <w:p w:rsidR="005C5E31" w:rsidRPr="005C5E31" w:rsidRDefault="005C5E31" w:rsidP="005C5E31">
      <w:pPr>
        <w:pStyle w:val="1"/>
        <w:jc w:val="left"/>
        <w:rPr>
          <w:rFonts w:ascii="Times New Roman" w:hAnsi="Times New Roman"/>
          <w:sz w:val="24"/>
          <w:szCs w:val="24"/>
        </w:rPr>
      </w:pPr>
    </w:p>
    <w:p w:rsidR="005C5E31" w:rsidRPr="005C5E31" w:rsidRDefault="005C5E31" w:rsidP="005C5E31">
      <w:pPr>
        <w:pStyle w:val="1"/>
        <w:jc w:val="left"/>
        <w:rPr>
          <w:rFonts w:ascii="Times New Roman" w:hAnsi="Times New Roman"/>
          <w:sz w:val="24"/>
          <w:szCs w:val="24"/>
        </w:rPr>
      </w:pPr>
    </w:p>
    <w:p w:rsidR="005C5E31" w:rsidRPr="005C5E31" w:rsidRDefault="005C5E31" w:rsidP="005C5E31">
      <w:pPr>
        <w:pStyle w:val="1"/>
        <w:jc w:val="left"/>
        <w:rPr>
          <w:rFonts w:ascii="Times New Roman" w:hAnsi="Times New Roman"/>
          <w:sz w:val="24"/>
          <w:szCs w:val="24"/>
        </w:rPr>
      </w:pPr>
    </w:p>
    <w:p w:rsidR="005C5E31" w:rsidRPr="008714FB" w:rsidRDefault="005C5E31" w:rsidP="005C5E31">
      <w:pPr>
        <w:pStyle w:val="1"/>
        <w:rPr>
          <w:rFonts w:ascii="Times New Roman" w:hAnsi="Times New Roman"/>
          <w:sz w:val="32"/>
          <w:szCs w:val="24"/>
        </w:rPr>
      </w:pPr>
    </w:p>
    <w:p w:rsidR="005C5E31" w:rsidRPr="008714FB" w:rsidRDefault="005C5E31" w:rsidP="005C5E31">
      <w:pPr>
        <w:pStyle w:val="1"/>
        <w:rPr>
          <w:rFonts w:ascii="Times New Roman" w:hAnsi="Times New Roman"/>
          <w:sz w:val="32"/>
          <w:szCs w:val="24"/>
        </w:rPr>
      </w:pPr>
      <w:r w:rsidRPr="008714FB">
        <w:rPr>
          <w:rFonts w:ascii="Times New Roman" w:hAnsi="Times New Roman"/>
          <w:sz w:val="32"/>
          <w:szCs w:val="24"/>
        </w:rPr>
        <w:t>ПОЛОЖЕНИЕ</w:t>
      </w:r>
    </w:p>
    <w:p w:rsidR="005C5E31" w:rsidRPr="008714FB" w:rsidRDefault="005C5E31" w:rsidP="005C5E31">
      <w:pPr>
        <w:widowControl w:val="0"/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8714FB">
        <w:rPr>
          <w:rFonts w:ascii="Times New Roman" w:hAnsi="Times New Roman" w:cs="Times New Roman"/>
          <w:b/>
          <w:bCs/>
          <w:sz w:val="32"/>
          <w:szCs w:val="24"/>
        </w:rPr>
        <w:t>О ПЕДАГОГИЧЕСКОМ СОВЕТЕ</w:t>
      </w:r>
    </w:p>
    <w:p w:rsidR="005C5E31" w:rsidRPr="008714FB" w:rsidRDefault="005C5E31" w:rsidP="005C5E31">
      <w:pPr>
        <w:pStyle w:val="a4"/>
        <w:spacing w:after="240"/>
        <w:jc w:val="center"/>
        <w:rPr>
          <w:b/>
          <w:bCs/>
          <w:sz w:val="32"/>
        </w:rPr>
      </w:pPr>
      <w:r w:rsidRPr="008714FB">
        <w:rPr>
          <w:b/>
          <w:bCs/>
          <w:sz w:val="32"/>
        </w:rPr>
        <w:t>Муниципального казённого общеобразовательного учреждения</w:t>
      </w:r>
    </w:p>
    <w:p w:rsidR="005C5E31" w:rsidRPr="008714FB" w:rsidRDefault="008714FB" w:rsidP="005C5E31">
      <w:pPr>
        <w:pStyle w:val="a4"/>
        <w:spacing w:after="240"/>
        <w:jc w:val="center"/>
        <w:rPr>
          <w:b/>
          <w:sz w:val="32"/>
        </w:rPr>
      </w:pPr>
      <w:r w:rsidRPr="008714FB">
        <w:rPr>
          <w:b/>
          <w:bCs/>
          <w:sz w:val="32"/>
        </w:rPr>
        <w:t>«</w:t>
      </w:r>
      <w:proofErr w:type="spellStart"/>
      <w:r w:rsidRPr="008714FB">
        <w:rPr>
          <w:b/>
          <w:bCs/>
          <w:sz w:val="32"/>
        </w:rPr>
        <w:t>Цебаринская</w:t>
      </w:r>
      <w:proofErr w:type="spellEnd"/>
      <w:r w:rsidRPr="008714FB">
        <w:rPr>
          <w:b/>
          <w:bCs/>
          <w:sz w:val="32"/>
        </w:rPr>
        <w:t xml:space="preserve"> средняя</w:t>
      </w:r>
      <w:r w:rsidR="005C5E31" w:rsidRPr="008714FB">
        <w:rPr>
          <w:b/>
          <w:bCs/>
          <w:sz w:val="32"/>
        </w:rPr>
        <w:t xml:space="preserve"> общеобразовательная  школа»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Pr="005C5E31" w:rsidRDefault="005C5E31" w:rsidP="008714F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5C5E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proofErr w:type="spellStart"/>
      <w:r w:rsidR="008714FB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 w:rsidR="008714FB">
        <w:rPr>
          <w:rFonts w:ascii="Times New Roman" w:hAnsi="Times New Roman" w:cs="Times New Roman"/>
          <w:b/>
          <w:bCs/>
          <w:sz w:val="24"/>
          <w:szCs w:val="24"/>
        </w:rPr>
        <w:t>.Ц</w:t>
      </w:r>
      <w:proofErr w:type="gramEnd"/>
      <w:r w:rsidR="008714FB">
        <w:rPr>
          <w:rFonts w:ascii="Times New Roman" w:hAnsi="Times New Roman" w:cs="Times New Roman"/>
          <w:b/>
          <w:bCs/>
          <w:sz w:val="24"/>
          <w:szCs w:val="24"/>
        </w:rPr>
        <w:t>ебари</w:t>
      </w:r>
      <w:proofErr w:type="spellEnd"/>
      <w:r w:rsidRPr="005C5E31">
        <w:rPr>
          <w:rFonts w:ascii="Times New Roman" w:hAnsi="Times New Roman" w:cs="Times New Roman"/>
          <w:b/>
          <w:bCs/>
          <w:sz w:val="24"/>
          <w:szCs w:val="24"/>
        </w:rPr>
        <w:t xml:space="preserve">   2017г.</w:t>
      </w:r>
    </w:p>
    <w:p w:rsidR="008714FB" w:rsidRDefault="008714FB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14FB" w:rsidRDefault="008714FB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:rsidR="005C5E31" w:rsidRPr="005C5E31" w:rsidRDefault="005C5E31" w:rsidP="005C5E31">
      <w:pPr>
        <w:pStyle w:val="11"/>
        <w:rPr>
          <w:color w:val="000000"/>
          <w:sz w:val="24"/>
          <w:szCs w:val="24"/>
        </w:rPr>
      </w:pPr>
      <w:r w:rsidRPr="005C5E31">
        <w:rPr>
          <w:color w:val="000000"/>
          <w:sz w:val="24"/>
          <w:szCs w:val="24"/>
        </w:rPr>
        <w:t xml:space="preserve">1.1. </w:t>
      </w:r>
      <w:r w:rsidRPr="005C5E31">
        <w:rPr>
          <w:sz w:val="24"/>
          <w:szCs w:val="24"/>
        </w:rPr>
        <w:t>Настоящее Положение о Педагогическом совете (далее – Положение) разработано в соответствии с Федеральным законом от 29.12.2012 г. № 273-ФЗ «Об образовании в РФ»</w:t>
      </w:r>
      <w:r w:rsidR="008714FB">
        <w:rPr>
          <w:sz w:val="24"/>
          <w:szCs w:val="24"/>
        </w:rPr>
        <w:t>, Уставом МКОУ «</w:t>
      </w:r>
      <w:proofErr w:type="spellStart"/>
      <w:r w:rsidR="008714FB">
        <w:rPr>
          <w:sz w:val="24"/>
          <w:szCs w:val="24"/>
        </w:rPr>
        <w:t>Цебаринская</w:t>
      </w:r>
      <w:proofErr w:type="spellEnd"/>
      <w:r w:rsidR="008714FB">
        <w:rPr>
          <w:sz w:val="24"/>
          <w:szCs w:val="24"/>
        </w:rPr>
        <w:t xml:space="preserve"> СОШ</w:t>
      </w:r>
      <w:r w:rsidRPr="005C5E31">
        <w:rPr>
          <w:sz w:val="24"/>
          <w:szCs w:val="24"/>
        </w:rPr>
        <w:t>» (далее - Школа) и регламентирует работу Педагогического совета школы.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5E31">
        <w:rPr>
          <w:rFonts w:ascii="Times New Roman" w:hAnsi="Times New Roman" w:cs="Times New Roman"/>
          <w:color w:val="000000"/>
          <w:sz w:val="24"/>
          <w:szCs w:val="24"/>
        </w:rPr>
        <w:t>1.2.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деятельность.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5E31">
        <w:rPr>
          <w:rFonts w:ascii="Times New Roman" w:hAnsi="Times New Roman" w:cs="Times New Roman"/>
          <w:color w:val="000000"/>
          <w:sz w:val="24"/>
          <w:szCs w:val="24"/>
        </w:rPr>
        <w:t xml:space="preserve">1.3. Настоящее Положение рассматривается Педагогическим советом и утверждается директором образовательного учреждения.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5E31">
        <w:rPr>
          <w:rFonts w:ascii="Times New Roman" w:hAnsi="Times New Roman" w:cs="Times New Roman"/>
          <w:b/>
          <w:bCs/>
          <w:sz w:val="24"/>
          <w:szCs w:val="24"/>
        </w:rPr>
        <w:t>2.ЦЕЛИ И ЗАДАЧИ ПЕДАГОГИЧЕСКОГО СОВЕТА</w:t>
      </w:r>
    </w:p>
    <w:p w:rsidR="005C5E31" w:rsidRPr="005C5E31" w:rsidRDefault="005C5E31" w:rsidP="005C5E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b/>
          <w:bCs/>
          <w:sz w:val="24"/>
          <w:szCs w:val="24"/>
        </w:rPr>
        <w:t>Педагогический совет</w:t>
      </w:r>
      <w:r w:rsidRPr="005C5E31">
        <w:rPr>
          <w:rFonts w:ascii="Times New Roman" w:hAnsi="Times New Roman" w:cs="Times New Roman"/>
          <w:sz w:val="24"/>
          <w:szCs w:val="24"/>
        </w:rPr>
        <w:t xml:space="preserve"> – постоянно действующий коллегиальный орган управления, в задачи которого входит совершенствование качества образовательного процесса, его условий и результатов.</w:t>
      </w:r>
    </w:p>
    <w:p w:rsidR="005C5E31" w:rsidRPr="005C5E31" w:rsidRDefault="005C5E31" w:rsidP="005C5E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>2.1.</w:t>
      </w:r>
      <w:r w:rsidRPr="005C5E31">
        <w:rPr>
          <w:rFonts w:ascii="Times New Roman" w:hAnsi="Times New Roman" w:cs="Times New Roman"/>
          <w:color w:val="000000"/>
          <w:sz w:val="24"/>
          <w:szCs w:val="24"/>
        </w:rPr>
        <w:t xml:space="preserve">Целями деятельности Педагогического совета являются: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5C5E31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осуществление самоуправленческих начал;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5C5E31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инициативы коллектива;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5C5E31">
        <w:rPr>
          <w:rFonts w:ascii="Times New Roman" w:hAnsi="Times New Roman" w:cs="Times New Roman"/>
          <w:color w:val="000000"/>
          <w:sz w:val="24"/>
          <w:szCs w:val="24"/>
        </w:rPr>
        <w:t xml:space="preserve">- воплощение в жизнь государственно-общественных принципов управления.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5E31">
        <w:rPr>
          <w:rFonts w:ascii="Times New Roman" w:hAnsi="Times New Roman" w:cs="Times New Roman"/>
          <w:color w:val="000000"/>
          <w:sz w:val="24"/>
          <w:szCs w:val="24"/>
        </w:rPr>
        <w:t>2.2.Задачами деятельности Педагогического совета являются: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 xml:space="preserve">- Решение общих вопросов управления образовательной деятельностью.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 xml:space="preserve">- Обеспечение направленности деятельности педагогических работников Образовательного учреждения на совершенствование образовательной деятельности.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 xml:space="preserve">- Внедрение в практику инновационных технологий образовательной деятельности.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 xml:space="preserve">- Управление качеством образовательной деятельности.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 xml:space="preserve">- Содействие в обеспечении взаимодействия педагогических работников Образовательного учреждения с общественностью.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 xml:space="preserve">- Решение вопросов организации промежуточной 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b/>
          <w:bCs/>
          <w:sz w:val="24"/>
          <w:szCs w:val="24"/>
        </w:rPr>
        <w:t>3. КОМПЕТЕНЦИЯ ПЕДАГОГИЧЕСКОГО СОВЕТА</w:t>
      </w:r>
    </w:p>
    <w:p w:rsidR="005C5E31" w:rsidRPr="005C5E31" w:rsidRDefault="005C5E31" w:rsidP="005C5E31">
      <w:pPr>
        <w:pStyle w:val="msonormalcxspmiddle"/>
        <w:ind w:firstLine="709"/>
      </w:pPr>
      <w:r w:rsidRPr="005C5E31">
        <w:t>3.1. К компетенции Педагогического совета относятся:</w:t>
      </w:r>
    </w:p>
    <w:p w:rsidR="005C5E31" w:rsidRPr="005C5E31" w:rsidRDefault="005C5E31" w:rsidP="005C5E31">
      <w:pPr>
        <w:pStyle w:val="msonormalcxspmiddle"/>
        <w:ind w:firstLine="709"/>
      </w:pPr>
      <w:r w:rsidRPr="005C5E31">
        <w:t>- разработка  и принятие образовательных программ Школы;</w:t>
      </w:r>
    </w:p>
    <w:p w:rsidR="005C5E31" w:rsidRPr="005C5E31" w:rsidRDefault="005C5E31" w:rsidP="005C5E31">
      <w:pPr>
        <w:pStyle w:val="msonormalcxspmiddle"/>
        <w:ind w:firstLine="709"/>
      </w:pPr>
      <w:r w:rsidRPr="005C5E31">
        <w:t>- обсуждение и  выбор методик, содержания образования, форм обучения и воспитания, разработка рекомендаций по внедрению эффективных педагогических технологий;</w:t>
      </w:r>
    </w:p>
    <w:p w:rsidR="005C5E31" w:rsidRPr="005C5E31" w:rsidRDefault="005C5E31" w:rsidP="005C5E31">
      <w:pPr>
        <w:pStyle w:val="msonormalcxspmiddle"/>
        <w:ind w:firstLine="709"/>
      </w:pPr>
      <w:r w:rsidRPr="005C5E31">
        <w:t xml:space="preserve">- рассмотрение вопросов теоретического и производственного обучения, производственной практики, воспитательной и методической работы, инспектирования и </w:t>
      </w:r>
      <w:r w:rsidRPr="005C5E31">
        <w:lastRenderedPageBreak/>
        <w:t>контроля образовательного процесса, анализ содержания и качества образовательных программ;</w:t>
      </w:r>
    </w:p>
    <w:p w:rsidR="005C5E31" w:rsidRPr="005C5E31" w:rsidRDefault="005C5E31" w:rsidP="005C5E31">
      <w:pPr>
        <w:pStyle w:val="msonormalcxspmiddle"/>
        <w:ind w:firstLine="709"/>
      </w:pPr>
      <w:r w:rsidRPr="005C5E31">
        <w:t>- рассмотрение вопросов о порядке, формах и сроках проведения промежуточной аттестации обучающихся;</w:t>
      </w:r>
    </w:p>
    <w:p w:rsidR="005C5E31" w:rsidRPr="005C5E31" w:rsidRDefault="005C5E31" w:rsidP="005C5E31">
      <w:pPr>
        <w:pStyle w:val="msonormalcxspmiddle"/>
        <w:ind w:firstLine="709"/>
      </w:pPr>
      <w:r w:rsidRPr="005C5E31">
        <w:t>- рассмотрение вопросов о допуске обучающихся к промежуточной аттестации и к государственной итоговой аттестации;</w:t>
      </w:r>
    </w:p>
    <w:p w:rsidR="005C5E31" w:rsidRPr="005C5E31" w:rsidRDefault="005C5E31" w:rsidP="005C5E31">
      <w:pPr>
        <w:pStyle w:val="msonormalcxspmiddle"/>
        <w:ind w:firstLine="709"/>
      </w:pPr>
      <w:r w:rsidRPr="005C5E31">
        <w:t xml:space="preserve">- решение вопросов о переводе обучающихся в следующий класс при освоении в полном объёме образовательных программ,  об условном переводе обучающихся в следующий класс; </w:t>
      </w:r>
    </w:p>
    <w:p w:rsidR="005C5E31" w:rsidRPr="005C5E31" w:rsidRDefault="005C5E31" w:rsidP="005C5E31">
      <w:pPr>
        <w:pStyle w:val="msonormalcxspmiddle"/>
        <w:ind w:firstLine="709"/>
      </w:pPr>
      <w:r w:rsidRPr="005C5E31">
        <w:t xml:space="preserve">- рассмотрение вопросов о  постановке  на внутренний   профилактический  учёт  обучающихся  и  снятии  с  внутреннего профилактического  учёта; </w:t>
      </w:r>
    </w:p>
    <w:p w:rsidR="005C5E31" w:rsidRPr="005C5E31" w:rsidRDefault="005C5E31" w:rsidP="005C5E31">
      <w:pPr>
        <w:pStyle w:val="msonormalcxspmiddle"/>
        <w:ind w:firstLine="709"/>
      </w:pPr>
      <w:r w:rsidRPr="005C5E31">
        <w:t>- решение вопросов  об  отчислении  обучающихся;</w:t>
      </w:r>
    </w:p>
    <w:p w:rsidR="005C5E31" w:rsidRPr="005C5E31" w:rsidRDefault="005C5E31" w:rsidP="005C5E31">
      <w:pPr>
        <w:pStyle w:val="msonormalcxspmiddle"/>
        <w:ind w:firstLine="709"/>
      </w:pPr>
      <w:r w:rsidRPr="005C5E31">
        <w:t>- заслушивание информации и отчётов педагогических работников Школы;</w:t>
      </w:r>
    </w:p>
    <w:p w:rsidR="005C5E31" w:rsidRPr="005C5E31" w:rsidRDefault="005C5E31" w:rsidP="005C5E31">
      <w:pPr>
        <w:pStyle w:val="msonormalcxspmiddle"/>
        <w:ind w:firstLine="709"/>
      </w:pPr>
      <w:r w:rsidRPr="005C5E31">
        <w:t>- рассмотрение вопросов по обобщению педагогического опыта, принятие решений и организация поисково-исследовательской работы педагогического коллектива Школы;</w:t>
      </w:r>
    </w:p>
    <w:p w:rsidR="005C5E31" w:rsidRPr="005C5E31" w:rsidRDefault="005C5E31" w:rsidP="005C5E31">
      <w:pPr>
        <w:pStyle w:val="msonormalcxspmiddle"/>
        <w:ind w:firstLine="709"/>
      </w:pPr>
      <w:r w:rsidRPr="005C5E31">
        <w:t>- рассмотрение и утверждение характеристики педагогов, представляемых к награждению и поощрению;</w:t>
      </w:r>
    </w:p>
    <w:p w:rsidR="005C5E31" w:rsidRPr="005C5E31" w:rsidRDefault="005C5E31" w:rsidP="005C5E31">
      <w:pPr>
        <w:pStyle w:val="msonormalcxspmiddle"/>
        <w:ind w:firstLine="709"/>
      </w:pPr>
      <w:r w:rsidRPr="005C5E31">
        <w:t>-установление требований к одежде обучающихся;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>- обсуждение и принятие годового плана работы, локальных актов Школы.</w:t>
      </w:r>
    </w:p>
    <w:p w:rsidR="005C5E31" w:rsidRPr="005C5E31" w:rsidRDefault="005C5E31" w:rsidP="005C5E31">
      <w:pPr>
        <w:pStyle w:val="11"/>
        <w:rPr>
          <w:rFonts w:eastAsia="SimSun"/>
          <w:b/>
          <w:bCs/>
          <w:sz w:val="24"/>
          <w:szCs w:val="24"/>
        </w:rPr>
      </w:pPr>
      <w:r w:rsidRPr="005C5E31">
        <w:rPr>
          <w:rFonts w:eastAsia="SimSun"/>
          <w:b/>
          <w:bCs/>
          <w:sz w:val="24"/>
          <w:szCs w:val="24"/>
        </w:rPr>
        <w:t>4. ПОРЯДОК ФОРМИРОВАНИЯ, ОРГАНИЗАЦИЯ РАБОТЫ ПЕДАГОГИЧЕСКОГО СОВЕТА.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5E31" w:rsidRPr="005C5E31" w:rsidRDefault="005C5E31" w:rsidP="005C5E31">
      <w:pPr>
        <w:pStyle w:val="msonormalcxspmiddle"/>
        <w:ind w:firstLine="709"/>
      </w:pPr>
      <w:r w:rsidRPr="005C5E31">
        <w:t>4.1. Членами Педагогического совета являются все педагогические работники Школы. Председателем Педагогического совета является выбранный из состава Педагогического совета учитель.  Секретарь Педагогического совета избирается сроком на один год.</w:t>
      </w:r>
    </w:p>
    <w:p w:rsidR="005C5E31" w:rsidRPr="005C5E31" w:rsidRDefault="005C5E31" w:rsidP="005C5E31">
      <w:pPr>
        <w:pStyle w:val="msonormalcxspmiddle"/>
        <w:ind w:firstLine="709"/>
      </w:pPr>
      <w:r w:rsidRPr="005C5E31">
        <w:t>4.2. На заседания Педагогического совета могут приглашаться обучающиеся, родители (законные представители) несовершеннолетних обучающихся.</w:t>
      </w:r>
    </w:p>
    <w:p w:rsidR="005C5E31" w:rsidRPr="005C5E31" w:rsidRDefault="005C5E31" w:rsidP="005C5E31">
      <w:pPr>
        <w:pStyle w:val="msonormalcxspmiddle"/>
        <w:ind w:firstLine="709"/>
      </w:pPr>
      <w:r w:rsidRPr="005C5E31">
        <w:t>4.3. Заседания Педагогического совета проводятся не реже четырёх раз в течение учебного года.</w:t>
      </w:r>
    </w:p>
    <w:p w:rsidR="005C5E31" w:rsidRPr="005C5E31" w:rsidRDefault="005C5E31" w:rsidP="005C5E31">
      <w:pPr>
        <w:pStyle w:val="msonormalcxspmiddle"/>
        <w:ind w:firstLine="709"/>
        <w:rPr>
          <w:b/>
          <w:bCs/>
        </w:rPr>
      </w:pPr>
      <w:r w:rsidRPr="005C5E31">
        <w:t xml:space="preserve">4.4. Решения Педагогического совета принимаются открытым голосованием. Решения Педагогического совета являются правомочными, если на заседании присутствовало не менее двух третей состава и за них проголосовало не менее двух третей присутствующих. Решения Педагогического совета являются обязательными для всех педагогических работников Школы. </w:t>
      </w:r>
    </w:p>
    <w:p w:rsid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5E31">
        <w:rPr>
          <w:rFonts w:ascii="Times New Roman" w:hAnsi="Times New Roman" w:cs="Times New Roman"/>
          <w:b/>
          <w:bCs/>
          <w:sz w:val="24"/>
          <w:szCs w:val="24"/>
        </w:rPr>
        <w:t>ПРАВА И ОТВЕТСТВЕННОСТЬ ПЕДАГОГИЧЕСКОГО СОВЕТА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 xml:space="preserve">5.1. Члены Педагогического совета имеют право: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 xml:space="preserve">- предлагать директору образовательного организации планы мероприятий по совершенствованию работы образовательного учреждения;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 xml:space="preserve">- присутствовать и принимать участие в обсуждении вопросов о совершенствовании организации образовательного процесса на заседаниях Совета  школы.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 xml:space="preserve">5.2. Педагогический совет несет ответственность;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 xml:space="preserve">- за соблюдение в процессе осуществления образовательным учреждением образовательной деятельности законодательства Российской Федерации;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 xml:space="preserve">- за соблюдение прав участников образовательного процесса;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>- 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>- за развитие принципов общественно-государственного управления и самоуправления в Образовательном учреждении;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 xml:space="preserve">- за упрочение авторитета Образовательного учреждения.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b/>
          <w:bCs/>
          <w:sz w:val="24"/>
          <w:szCs w:val="24"/>
        </w:rPr>
        <w:t>6. ДОКУМЕНТАЦИЯ ПЕДАГОГИЧЕСКОГО СОВЕТА</w:t>
      </w:r>
    </w:p>
    <w:p w:rsidR="005C5E31" w:rsidRPr="005C5E31" w:rsidRDefault="005C5E31" w:rsidP="005C5E31">
      <w:pPr>
        <w:pStyle w:val="2"/>
        <w:ind w:firstLine="720"/>
        <w:rPr>
          <w:rFonts w:ascii="Times New Roman" w:hAnsi="Times New Roman"/>
          <w:sz w:val="24"/>
          <w:szCs w:val="24"/>
        </w:rPr>
      </w:pPr>
      <w:r w:rsidRPr="005C5E31">
        <w:rPr>
          <w:rFonts w:ascii="Times New Roman" w:hAnsi="Times New Roman"/>
          <w:sz w:val="24"/>
          <w:szCs w:val="24"/>
        </w:rPr>
        <w:t xml:space="preserve">6.1. </w:t>
      </w:r>
      <w:r w:rsidRPr="005C5E31">
        <w:rPr>
          <w:rFonts w:ascii="Times New Roman" w:eastAsia="Calibri" w:hAnsi="Times New Roman"/>
          <w:sz w:val="24"/>
          <w:szCs w:val="24"/>
        </w:rPr>
        <w:t xml:space="preserve">На заседаниях Педагогического совета ведется Протокол, который оформляется в электронном виде, распечатывается, оформляется в Книгу протоколов заседаний Педагогического совета. </w:t>
      </w:r>
      <w:r w:rsidRPr="005C5E31">
        <w:rPr>
          <w:rFonts w:ascii="Times New Roman" w:hAnsi="Times New Roman"/>
          <w:sz w:val="24"/>
          <w:szCs w:val="24"/>
        </w:rPr>
        <w:t xml:space="preserve">Каждый протокол подписывается председателем и секретарем Педагогического совета. </w:t>
      </w:r>
    </w:p>
    <w:p w:rsidR="005C5E31" w:rsidRPr="005C5E31" w:rsidRDefault="005C5E31" w:rsidP="005C5E31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5E31">
        <w:rPr>
          <w:rFonts w:ascii="Times New Roman" w:hAnsi="Times New Roman" w:cs="Times New Roman"/>
          <w:sz w:val="24"/>
          <w:szCs w:val="24"/>
        </w:rPr>
        <w:t xml:space="preserve">6.2. Книга протоколов входит в номенклатуру дел образовательного учреждения и хранится в делах директора Образовательного учреждения. Нумерация протоколов ведется от начала учебного года. </w:t>
      </w:r>
    </w:p>
    <w:p w:rsidR="005077A5" w:rsidRPr="005C5E31" w:rsidRDefault="005077A5" w:rsidP="005C5E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077A5" w:rsidRPr="005C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5E31"/>
    <w:rsid w:val="005077A5"/>
    <w:rsid w:val="005C5E31"/>
    <w:rsid w:val="0087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5E31"/>
    <w:pPr>
      <w:keepNext/>
      <w:autoSpaceDE w:val="0"/>
      <w:autoSpaceDN w:val="0"/>
      <w:adjustRightInd w:val="0"/>
      <w:spacing w:after="120" w:line="240" w:lineRule="auto"/>
      <w:jc w:val="center"/>
      <w:outlineLvl w:val="0"/>
    </w:pPr>
    <w:rPr>
      <w:rFonts w:ascii="Calibri" w:eastAsia="Times New Roman" w:hAnsi="Calibri" w:cs="Times New Roman"/>
      <w:b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E31"/>
    <w:rPr>
      <w:rFonts w:ascii="Calibri" w:eastAsia="Times New Roman" w:hAnsi="Calibri" w:cs="Times New Roman"/>
      <w:b/>
      <w:sz w:val="28"/>
      <w:lang w:eastAsia="en-US"/>
    </w:rPr>
  </w:style>
  <w:style w:type="paragraph" w:customStyle="1" w:styleId="a3">
    <w:name w:val="Знак"/>
    <w:basedOn w:val="a"/>
    <w:rsid w:val="005C5E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Normal (Web)"/>
    <w:basedOn w:val="a"/>
    <w:rsid w:val="005C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Без интервала2"/>
    <w:basedOn w:val="a"/>
    <w:rsid w:val="005C5E31"/>
    <w:pPr>
      <w:spacing w:before="100" w:beforeAutospacing="1"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1">
    <w:name w:val="Без интервала1"/>
    <w:rsid w:val="005C5E31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msonormalcxspmiddle">
    <w:name w:val="msonormalcxspmiddle"/>
    <w:basedOn w:val="a"/>
    <w:rsid w:val="005C5E3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960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Abdulyasir</cp:lastModifiedBy>
  <cp:revision>4</cp:revision>
  <dcterms:created xsi:type="dcterms:W3CDTF">2017-12-21T13:58:00Z</dcterms:created>
  <dcterms:modified xsi:type="dcterms:W3CDTF">2018-02-07T09:57:00Z</dcterms:modified>
</cp:coreProperties>
</file>