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34" w:rsidRDefault="00EC0734" w:rsidP="0054630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C073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Конспект </w:t>
      </w:r>
      <w:r w:rsidR="00A41C4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открытого </w:t>
      </w:r>
      <w:r w:rsidR="002F238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урока русского языка в 8</w:t>
      </w:r>
      <w:r w:rsidRPr="00EC073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классе</w:t>
      </w:r>
      <w:r w:rsidR="00B9106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</w:p>
    <w:p w:rsidR="002F56D7" w:rsidRPr="004B3AC3" w:rsidRDefault="002F56D7" w:rsidP="002F56D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Выполнил</w:t>
      </w:r>
      <w:r w:rsidR="002F238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6230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F56D7" w:rsidRPr="004B3AC3" w:rsidRDefault="002F56D7" w:rsidP="002F56D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учитель русского языка и литературы</w:t>
      </w:r>
    </w:p>
    <w:p w:rsidR="002F56D7" w:rsidRPr="004B3AC3" w:rsidRDefault="002F2387" w:rsidP="002F56D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Цебаринская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СОШ"</w:t>
      </w:r>
    </w:p>
    <w:p w:rsidR="002F56D7" w:rsidRPr="004B3AC3" w:rsidRDefault="002F2387" w:rsidP="002F56D7">
      <w:pPr>
        <w:pStyle w:val="a3"/>
        <w:jc w:val="both"/>
        <w:rPr>
          <w:rFonts w:ascii="Open Sans" w:hAnsi="Open Sans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Зулкиповна</w:t>
      </w:r>
      <w:proofErr w:type="spellEnd"/>
    </w:p>
    <w:p w:rsidR="002F56D7" w:rsidRPr="00EC0734" w:rsidRDefault="002F56D7" w:rsidP="0054630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b/>
          <w:sz w:val="28"/>
          <w:szCs w:val="28"/>
          <w:lang w:eastAsia="ru-RU"/>
        </w:rPr>
        <w:t>Тема :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 xml:space="preserve"> Односоставные предложения с главным членом подлежащим.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b/>
          <w:sz w:val="28"/>
          <w:szCs w:val="28"/>
          <w:lang w:eastAsia="ru-RU"/>
        </w:rPr>
        <w:t>Цели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1)Образовательные: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познакомить учащихся с назывным предложением как видом односоставного предложения с главным членом – подлежащим;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закрепить умение учащихся определять грамматическую основу.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2)Развивающие: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развивать у учащихся умение находить назывные предложения в тексте;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развивать у учащихся умение сопоставлять назывные предложения с синонимичными двусоставными и односоставными предложениями глагольного типа и определять их различия;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развивать речевую культуру учащихся.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3)Воспитательные: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-воспитывать интерес  к русскому языку;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обогащать словарный запас учащихся.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b/>
          <w:sz w:val="28"/>
          <w:szCs w:val="28"/>
          <w:lang w:eastAsia="ru-RU"/>
        </w:rPr>
        <w:t>Тип урока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: комбинированный.</w:t>
      </w:r>
    </w:p>
    <w:p w:rsidR="00EC0734" w:rsidRPr="00EC0734" w:rsidRDefault="00EC0734" w:rsidP="00EC0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1)</w:t>
      </w:r>
      <w:proofErr w:type="spellStart"/>
      <w:r w:rsidRPr="00EC0734">
        <w:rPr>
          <w:rFonts w:ascii="Times New Roman" w:hAnsi="Times New Roman" w:cs="Times New Roman"/>
          <w:sz w:val="28"/>
          <w:szCs w:val="28"/>
          <w:lang w:eastAsia="ru-RU"/>
        </w:rPr>
        <w:t>Оргмомент</w:t>
      </w:r>
      <w:proofErr w:type="spellEnd"/>
      <w:r w:rsidRPr="00EC073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C0734">
        <w:rPr>
          <w:rFonts w:ascii="Times New Roman" w:hAnsi="Times New Roman" w:cs="Times New Roman"/>
          <w:sz w:val="28"/>
          <w:szCs w:val="28"/>
          <w:lang w:eastAsia="ru-RU"/>
        </w:rPr>
        <w:t>целеполагание</w:t>
      </w:r>
      <w:proofErr w:type="spellEnd"/>
      <w:r w:rsidRPr="00EC07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2)Словарно- орфографическая работа.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3)Объяснение нового материала.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4)закрепление.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5)Подведение итогов.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6)Домашнее задание.</w:t>
      </w:r>
    </w:p>
    <w:p w:rsidR="00EC0734" w:rsidRPr="00EC0734" w:rsidRDefault="00EC0734" w:rsidP="00EC07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урока.</w:t>
      </w:r>
    </w:p>
    <w:p w:rsidR="00EC0734" w:rsidRPr="00EC0734" w:rsidRDefault="00EC0734" w:rsidP="00EC07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proofErr w:type="spellStart"/>
      <w:r w:rsidRPr="00EC0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Оргмомент</w:t>
      </w:r>
      <w:proofErr w:type="spellEnd"/>
      <w:r w:rsidRPr="00EC0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EC0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целеполагание</w:t>
      </w:r>
      <w:proofErr w:type="spellEnd"/>
      <w:r w:rsidRPr="00EC0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C0734" w:rsidRPr="00EC0734" w:rsidRDefault="00EC0734" w:rsidP="00EC07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 ребята! Рада вас видеть. Садитесь! Открываем тетради записываем число, классная работа и тему. Сегодня на уроке мы с вами познакомимся с назывным предложением как видом односоставного предложения с главным членом – подлежащим, а так же научимся сопоставлять назывные предложения с синонимичными двусоставными и односоставными предложениями глагольного типа и определять их различия».</w:t>
      </w:r>
    </w:p>
    <w:p w:rsidR="00EC0734" w:rsidRPr="00EC0734" w:rsidRDefault="00EC0734" w:rsidP="00EC073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b/>
          <w:sz w:val="28"/>
          <w:szCs w:val="28"/>
          <w:lang w:eastAsia="ru-RU"/>
        </w:rPr>
        <w:t>2) Словарно- орфографическая работа.</w:t>
      </w:r>
    </w:p>
    <w:p w:rsidR="00EC0734" w:rsidRPr="00EC0734" w:rsidRDefault="00EC0734" w:rsidP="00EC07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На доску проецирует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ся стихотворение М.Цветаевой «В 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субботу».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Темнеет… Готовиться к чаю…</w:t>
      </w:r>
    </w:p>
    <w:p w:rsidR="00EC0734" w:rsidRPr="00EC0734" w:rsidRDefault="00EC0734" w:rsidP="002F56D7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Дремлет Ася под маминой шубой.</w:t>
      </w:r>
    </w:p>
    <w:p w:rsidR="00EC0734" w:rsidRPr="00EC0734" w:rsidRDefault="00EC0734" w:rsidP="002F56D7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Я страшную сказку читаю</w:t>
      </w:r>
    </w:p>
    <w:p w:rsidR="00EC0734" w:rsidRPr="00EC0734" w:rsidRDefault="00EC0734" w:rsidP="002F56D7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О старой колдунье беззубой,</w:t>
      </w:r>
    </w:p>
    <w:p w:rsidR="00EC0734" w:rsidRPr="00EC0734" w:rsidRDefault="00EC0734" w:rsidP="002F56D7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 старой колдунье и гномах,</w:t>
      </w:r>
    </w:p>
    <w:p w:rsid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О принцессе ушедшей закатом.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Как жутко в лесу не знакомом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Бродить ей с невидящим братом!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Одна у колдуньи забота: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Подвести его к пропасти прямо!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Темнеет… Сегодня суббота.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И будит печальная мама.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Темнеет… Не помнишь о часе.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Из столовой позвали нас к чаю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Клубочком свернувшейся Асе</w:t>
      </w:r>
    </w:p>
    <w:p w:rsidR="00EC0734" w:rsidRPr="00EC0734" w:rsidRDefault="00EC0734" w:rsidP="00EC0734">
      <w:pPr>
        <w:pStyle w:val="a3"/>
        <w:ind w:firstLine="2552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Я страшную сказку читаю.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Подчеркните 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атические основы. (Один ученик 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называет все грамматические основы)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Сколько односоставных предложений вы нашли? ( 6)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Назовите виды односоставных предложений с главным членом – сказуемым. (Безличное, определенно - личное…)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Какие типы и виды орфограмм вы можете отметить в тексте? (</w:t>
      </w:r>
      <w:proofErr w:type="spellStart"/>
      <w:r w:rsidRPr="00EC0734">
        <w:rPr>
          <w:rFonts w:ascii="Times New Roman" w:hAnsi="Times New Roman" w:cs="Times New Roman"/>
          <w:sz w:val="28"/>
          <w:szCs w:val="28"/>
          <w:lang w:eastAsia="ru-RU"/>
        </w:rPr>
        <w:t>Безудар</w:t>
      </w:r>
      <w:proofErr w:type="spellEnd"/>
      <w:r w:rsidRPr="00EC0734">
        <w:rPr>
          <w:rFonts w:ascii="Times New Roman" w:hAnsi="Times New Roman" w:cs="Times New Roman"/>
          <w:sz w:val="28"/>
          <w:szCs w:val="28"/>
          <w:lang w:eastAsia="ru-RU"/>
        </w:rPr>
        <w:t xml:space="preserve">. гласная в корне, </w:t>
      </w:r>
      <w:proofErr w:type="spellStart"/>
      <w:r w:rsidRPr="00EC0734">
        <w:rPr>
          <w:rFonts w:ascii="Times New Roman" w:hAnsi="Times New Roman" w:cs="Times New Roman"/>
          <w:sz w:val="28"/>
          <w:szCs w:val="28"/>
          <w:lang w:eastAsia="ru-RU"/>
        </w:rPr>
        <w:t>удвоенныесогласн</w:t>
      </w:r>
      <w:proofErr w:type="spellEnd"/>
      <w:r w:rsidRPr="00EC0734">
        <w:rPr>
          <w:rFonts w:ascii="Times New Roman" w:hAnsi="Times New Roman" w:cs="Times New Roman"/>
          <w:sz w:val="28"/>
          <w:szCs w:val="28"/>
          <w:lang w:eastAsia="ru-RU"/>
        </w:rPr>
        <w:t>. в корне и т.д.)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Перепишите текст стихотворения в тетради и графически обозначьте условия выбора орфограмм.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 xml:space="preserve">- Найдите в стихотворении причастные обороты. Чем объясняется выбор или отсутствие знака при причастном обороте? Графически обозначьте условия выбора </w:t>
      </w:r>
      <w:proofErr w:type="spellStart"/>
      <w:r w:rsidRPr="00EC0734">
        <w:rPr>
          <w:rFonts w:ascii="Times New Roman" w:hAnsi="Times New Roman" w:cs="Times New Roman"/>
          <w:sz w:val="28"/>
          <w:szCs w:val="28"/>
          <w:lang w:eastAsia="ru-RU"/>
        </w:rPr>
        <w:t>пунктограмм</w:t>
      </w:r>
      <w:proofErr w:type="spellEnd"/>
      <w:r w:rsidRPr="00EC0734">
        <w:rPr>
          <w:rFonts w:ascii="Times New Roman" w:hAnsi="Times New Roman" w:cs="Times New Roman"/>
          <w:sz w:val="28"/>
          <w:szCs w:val="28"/>
          <w:lang w:eastAsia="ru-RU"/>
        </w:rPr>
        <w:t xml:space="preserve">. ( С места отвечает ученик, выполняя задание на оценку) 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Разберите по составу слова ушедшей и свернувшейся.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 Какие структурные особенности этих форм вы можете отметить? ( В корне  -</w:t>
      </w:r>
      <w:proofErr w:type="spellStart"/>
      <w:r w:rsidRPr="00EC07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шед</w:t>
      </w:r>
      <w:proofErr w:type="spellEnd"/>
      <w:r w:rsidRPr="00EC0734">
        <w:rPr>
          <w:rFonts w:ascii="Times New Roman" w:hAnsi="Times New Roman" w:cs="Times New Roman"/>
          <w:sz w:val="28"/>
          <w:szCs w:val="28"/>
          <w:lang w:eastAsia="ru-RU"/>
        </w:rPr>
        <w:t>- наблюдается чередование звука </w:t>
      </w:r>
      <w:proofErr w:type="spellStart"/>
      <w:r w:rsidRPr="00EC07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spellEnd"/>
      <w:r w:rsidRPr="00EC07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с нулём звука; ср. </w:t>
      </w:r>
      <w:r w:rsidRPr="00EC07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шёл, 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а корень –</w:t>
      </w:r>
      <w:r w:rsidRPr="00EC07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вер- </w:t>
      </w:r>
      <w:r w:rsidRPr="00EC0734">
        <w:rPr>
          <w:rFonts w:ascii="Times New Roman" w:hAnsi="Times New Roman" w:cs="Times New Roman"/>
          <w:sz w:val="28"/>
          <w:szCs w:val="28"/>
          <w:lang w:eastAsia="ru-RU"/>
        </w:rPr>
        <w:t>является связанным, без приставки он не употребляется; ср.</w:t>
      </w:r>
      <w:r w:rsidRPr="00EC07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отвернуться, повернуть.)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 Найдите в тексте многозначные слова. (Старая, подвести.)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 Приведите примеры, когда они употребляются в других значениях. (Старый друг, старые книги, старое платье; подвести итоги, подвести товарища, подвести брови.)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-Найдите слово имеющее омоним. (Пропасть1 –«крутой обрыв» и пропасть2 – «большое количество».)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 Приведите пример, из которого будет ясно значение слова – омонима. (Народу там пропасть.)</w:t>
      </w:r>
    </w:p>
    <w:p w:rsidR="00EC0734" w:rsidRPr="00EC0734" w:rsidRDefault="00EC0734" w:rsidP="00EC07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0734">
        <w:rPr>
          <w:rFonts w:ascii="Times New Roman" w:hAnsi="Times New Roman" w:cs="Times New Roman"/>
          <w:sz w:val="28"/>
          <w:szCs w:val="28"/>
          <w:lang w:eastAsia="ru-RU"/>
        </w:rPr>
        <w:t>-Молодцы! Вы хорошо справились с этим заданием.</w:t>
      </w:r>
    </w:p>
    <w:p w:rsidR="00A41C40" w:rsidRDefault="00A41C40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b/>
          <w:sz w:val="28"/>
          <w:szCs w:val="28"/>
          <w:lang w:eastAsia="ru-RU"/>
        </w:rPr>
        <w:t>3)Объяснение нового материала 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1. Используется подводящий к постановке и решению проблемы диалог.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Запишите четверостишие в тетрадях. Один ученик у доски.</w:t>
      </w:r>
    </w:p>
    <w:p w:rsidR="00EC0734" w:rsidRPr="00A41C40" w:rsidRDefault="00EC0734" w:rsidP="00A41C40">
      <w:pPr>
        <w:pStyle w:val="a3"/>
        <w:ind w:firstLine="3686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Осень. Сказочный чертог,</w:t>
      </w:r>
    </w:p>
    <w:p w:rsidR="00EC0734" w:rsidRPr="00A41C40" w:rsidRDefault="00EC0734" w:rsidP="00A41C40">
      <w:pPr>
        <w:pStyle w:val="a3"/>
        <w:ind w:firstLine="3686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Весь открытый для обзора.</w:t>
      </w:r>
    </w:p>
    <w:p w:rsidR="00EC0734" w:rsidRPr="00A41C40" w:rsidRDefault="00EC0734" w:rsidP="00A41C40">
      <w:pPr>
        <w:pStyle w:val="a3"/>
        <w:ind w:firstLine="3686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Просеки лесных дорог,</w:t>
      </w:r>
    </w:p>
    <w:p w:rsidR="00EC0734" w:rsidRPr="00A41C40" w:rsidRDefault="00EC0734" w:rsidP="00A41C40">
      <w:pPr>
        <w:pStyle w:val="a3"/>
        <w:ind w:firstLine="3686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Заглядевшихся в озёра.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Выделите грамматические основы предложений. ( Подчёркивают осень, чертог, просеки).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   Какого типа эти предложения? (Односоставные)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Назовите главный член предложений? ( Подлежащее)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-Какой будет тема урока? (Односоставные предложения с главным членом - подлежащим)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Как вы думаете, какое время выражается в этих предложениях? (Настоящее)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Попробуйте изменить временной план, например, перевести эти предложения в прошедшее или будущее время. (Была осень. – Будет осень.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Был сказочный чертог…- Будет сказочный чертог…)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-Что получается при изменении временного плана? (Предложение становиться двусоставным)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О каких же явлениях говориться в односоставных предложениях с одним главным членом подлежащим? (О событиях, явлениях, который существуют в настоящем)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Сравните 1 и 2, 3 предложения. Чем они отличаются? (Первое предложение нераспространённое, а второе и третье – распространённые)</w:t>
      </w:r>
    </w:p>
    <w:p w:rsidR="00EC0734" w:rsidRPr="00EC0734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Какие второстепенные члены есть во втором предложении? А в третьем?( Определения и дополнения)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Все согласны, что в 3-м предложении второстепенный член дополнение? (Нет, в 3-м предложении тоже определение 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Докажите это.( Существительное просека имеет предметное значение, а не значение действия, а  существительное дорог указывает на признак этих просек - они находятся вблизи дорог)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-Какой это вид определения? (Несогласованное определение)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-Какие же второстепенные члены могут быть в односоставном предложении с главным членом – подлежащим? (Согласованные и несогласованные определения)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Рассмотренные нами предложения с главным членом - подлежащим называются назывными.</w:t>
      </w:r>
    </w:p>
    <w:p w:rsidR="00EC0734" w:rsidRPr="00EC0734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Сформулируйте на основе проведенных наблюдений определение назывных предложений. ( Формулируют определение)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A41C40">
        <w:rPr>
          <w:rFonts w:ascii="Times New Roman" w:hAnsi="Times New Roman" w:cs="Times New Roman"/>
          <w:sz w:val="28"/>
          <w:szCs w:val="28"/>
          <w:lang w:eastAsia="ru-RU"/>
        </w:rPr>
        <w:t>Беседа. Чтение определение назывных предложений в рамке учебника на с.198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Сравните определение в учебнике со своим.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-Что нового вы узнали из текста в рамке?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-Какое значение выражают назывные предложения?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-Каковы их структурные особенности?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-Какими частями речи, по вашему мнению, может быть выражено подлежащее? (существительными и местоимениями)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-Какие могут быть назывные предложения по цели высказывания? (</w:t>
      </w:r>
      <w:proofErr w:type="spellStart"/>
      <w:r w:rsidRPr="00A41C40">
        <w:rPr>
          <w:rFonts w:ascii="Times New Roman" w:hAnsi="Times New Roman" w:cs="Times New Roman"/>
          <w:sz w:val="28"/>
          <w:szCs w:val="28"/>
          <w:lang w:eastAsia="ru-RU"/>
        </w:rPr>
        <w:t>Повест</w:t>
      </w:r>
      <w:proofErr w:type="spellEnd"/>
      <w:r w:rsidRPr="00A41C40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A41C40">
        <w:rPr>
          <w:rFonts w:ascii="Times New Roman" w:hAnsi="Times New Roman" w:cs="Times New Roman"/>
          <w:sz w:val="28"/>
          <w:szCs w:val="28"/>
          <w:lang w:eastAsia="ru-RU"/>
        </w:rPr>
        <w:t>побуд</w:t>
      </w:r>
      <w:proofErr w:type="spellEnd"/>
      <w:r w:rsidRPr="00A41C40">
        <w:rPr>
          <w:rFonts w:ascii="Times New Roman" w:hAnsi="Times New Roman" w:cs="Times New Roman"/>
          <w:sz w:val="28"/>
          <w:szCs w:val="28"/>
          <w:lang w:eastAsia="ru-RU"/>
        </w:rPr>
        <w:t>., вопрос.)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-Как вы думаете, в каком стиле речи преимущественно употребляются назывные предложения? (В художественном)</w:t>
      </w:r>
    </w:p>
    <w:p w:rsidR="00EC0734" w:rsidRPr="00EC0734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Придумайте свои примеры назывных предложений. (Зима. Вот снег. Сильный мороз.)</w:t>
      </w:r>
    </w:p>
    <w:p w:rsidR="00A41C40" w:rsidRDefault="00A41C40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b/>
          <w:sz w:val="28"/>
          <w:szCs w:val="28"/>
          <w:lang w:eastAsia="ru-RU"/>
        </w:rPr>
        <w:t>4)Закрепление.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-Сравните записанные предложения.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Рассветает. Рассвет. Наступает рассвет.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Что объединяет эти предложения? (Одинаковый смысл – утверждается о существовании явления в настоящем.)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В чём различие между ними? (В структуре: 1- Односоставное безличное, 2- Односоставное назывное, 3- Двусоставное.)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-Выполним упр. 276- осложненное списывание – развивается умение находить односоставные назывные предложения по алгоритму: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-Найти грамматическую основу предложения.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-Определить количество главных членов.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-Если один главный член, определить, кокой частью речи выражен: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 xml:space="preserve"> -глагол;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-Существительное. (Взаимопроверка)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Тонкий свист рябчика, красноватые окна в сумерках, костер, раздвигающий тьму. Сосновая лапа на окне в банке из-под консервов, белый цвет земляники. Но сейчас я думаю о том, что человеку нужно, наверное, узнать все прелести цивилизации, прежде чем придти к такому пониманию счастья. В.Белов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-Выполним упр. 279 – выборочный диктант – закрепляется навык нахождения назывных предложений и выявление их стилистической функции. (Проверка по цепочке)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Редкие звезды, ослабленные желтоватым светом луны. Теплый степной ветерок. Силуэты акаций, ограды дач. Серебристо-пыльная полынь, её неповторимый ночной запах. Блеск трамвайных рельсов, как бы скользящий вдаль и там поворачивающий и гаснущий среди угольной темноты.              П. А.Бунин</w:t>
      </w:r>
    </w:p>
    <w:p w:rsidR="00A41C40" w:rsidRDefault="00A41C40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b/>
          <w:sz w:val="28"/>
          <w:szCs w:val="28"/>
          <w:lang w:eastAsia="ru-RU"/>
        </w:rPr>
        <w:t>5)Подведение итогов.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-С каким видом предложений вы познакомились на уроке? (назывные или номинативные)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Какое значение могут выражать эти предложения?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- Какую стилистическую функцию выполняют назывные предложения? (Изображение природы, обстановки, внутреннего состояния человека.)</w:t>
      </w:r>
    </w:p>
    <w:p w:rsidR="00A41C40" w:rsidRDefault="00A41C40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b/>
          <w:sz w:val="28"/>
          <w:szCs w:val="28"/>
          <w:lang w:eastAsia="ru-RU"/>
        </w:rPr>
        <w:t>6)Домашнее задание.</w:t>
      </w:r>
    </w:p>
    <w:p w:rsidR="00EC0734" w:rsidRPr="00A41C40" w:rsidRDefault="00EC0734" w:rsidP="00A41C4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1.     Выучить определение в учебники на с.198.</w:t>
      </w:r>
    </w:p>
    <w:p w:rsidR="003912DF" w:rsidRDefault="00EC0734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C40">
        <w:rPr>
          <w:rFonts w:ascii="Times New Roman" w:hAnsi="Times New Roman" w:cs="Times New Roman"/>
          <w:sz w:val="28"/>
          <w:szCs w:val="28"/>
          <w:lang w:eastAsia="ru-RU"/>
        </w:rPr>
        <w:t>2.     Выучить наизусть стихотворение М.Цветаевой « В суббот</w:t>
      </w:r>
      <w:r w:rsidR="004B3AC3">
        <w:rPr>
          <w:rFonts w:ascii="Times New Roman" w:hAnsi="Times New Roman" w:cs="Times New Roman"/>
          <w:sz w:val="28"/>
          <w:szCs w:val="28"/>
          <w:lang w:eastAsia="ru-RU"/>
        </w:rPr>
        <w:t xml:space="preserve">у» и подготовиться к </w:t>
      </w:r>
      <w:proofErr w:type="spellStart"/>
      <w:r w:rsidR="004B3AC3">
        <w:rPr>
          <w:rFonts w:ascii="Times New Roman" w:hAnsi="Times New Roman" w:cs="Times New Roman"/>
          <w:sz w:val="28"/>
          <w:szCs w:val="28"/>
          <w:lang w:eastAsia="ru-RU"/>
        </w:rPr>
        <w:t>самодиктан</w:t>
      </w:r>
      <w:r w:rsidR="00037712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A41C40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A41C4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FA49AE" w:rsidRDefault="00FA49AE" w:rsidP="006D6678">
      <w:pPr>
        <w:pStyle w:val="a4"/>
        <w:jc w:val="center"/>
        <w:rPr>
          <w:b/>
          <w:sz w:val="28"/>
          <w:szCs w:val="28"/>
        </w:rPr>
      </w:pPr>
    </w:p>
    <w:p w:rsidR="008953BD" w:rsidRDefault="008953BD" w:rsidP="004D5672">
      <w:pPr>
        <w:pStyle w:val="a4"/>
        <w:rPr>
          <w:b/>
          <w:sz w:val="28"/>
          <w:szCs w:val="28"/>
        </w:rPr>
      </w:pPr>
    </w:p>
    <w:p w:rsidR="004D5672" w:rsidRDefault="004D5672" w:rsidP="004D5672">
      <w:pPr>
        <w:pStyle w:val="a4"/>
        <w:rPr>
          <w:b/>
          <w:sz w:val="28"/>
          <w:szCs w:val="28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Default="004B3AC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6B53" w:rsidRDefault="00B26B53" w:rsidP="0028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F9" w:rsidRPr="00FC4FF9" w:rsidRDefault="004B3AC3" w:rsidP="00FC4F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</w:t>
      </w:r>
      <w:r w:rsidR="00F27B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открытого </w:t>
      </w:r>
      <w:r w:rsidRPr="004B3AC3">
        <w:rPr>
          <w:rFonts w:ascii="Times New Roman" w:hAnsi="Times New Roman" w:cs="Times New Roman"/>
          <w:b/>
          <w:sz w:val="28"/>
          <w:szCs w:val="28"/>
          <w:lang w:eastAsia="ru-RU"/>
        </w:rPr>
        <w:t>урока русского языка в 5 классе по теме « Слитное и раздельное написание не с глаголами» с использованием ИКТ</w:t>
      </w:r>
      <w:r w:rsidR="00B91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Выполнил</w:t>
      </w:r>
      <w:r w:rsidR="00C00F2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учитель русского языка и литературы</w:t>
      </w:r>
    </w:p>
    <w:p w:rsidR="004B3AC3" w:rsidRPr="004B3AC3" w:rsidRDefault="00C00F29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МКОУ "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Цебаринская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СОШ"</w:t>
      </w:r>
    </w:p>
    <w:p w:rsidR="004B3AC3" w:rsidRPr="004B3AC3" w:rsidRDefault="00C00F29" w:rsidP="00C00F29">
      <w:pPr>
        <w:pStyle w:val="a3"/>
        <w:rPr>
          <w:rFonts w:ascii="Open Sans" w:hAnsi="Open Sans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Зулкиповна</w:t>
      </w:r>
      <w:proofErr w:type="spellEnd"/>
    </w:p>
    <w:p w:rsidR="004B3AC3" w:rsidRPr="004B3AC3" w:rsidRDefault="00CD0C35" w:rsidP="004B3AC3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Дата:17декабрь 2016г.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урока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: «Слитное и раздельное написание НЕ с глаголами»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урока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 – обобщение и систематизация знаний.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урока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: обобщить и систематизировать знания обучающихся о правописании частицы НЕ с глаголами и с глаголами и слов, которые без </w:t>
      </w:r>
      <w:proofErr w:type="spellStart"/>
      <w:r w:rsidRPr="004B3AC3">
        <w:rPr>
          <w:rFonts w:ascii="Times New Roman" w:hAnsi="Times New Roman" w:cs="Times New Roman"/>
          <w:sz w:val="28"/>
          <w:szCs w:val="28"/>
          <w:lang w:eastAsia="ru-RU"/>
        </w:rPr>
        <w:t>НЕне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 употребляются.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урока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продолжить формирование умения употреблять глаголы в речи с целью ее обогащения;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совершенствовать грамматико-орфографические умения и навыки.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продолжить работу по формированию умения работать в группах.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развивать навыки самостоятельного и творческого мышления, умения слушать, вести диалог, применять знания и делать умозаключения;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продолжать формировать умение находить глагол и определять его грамматические признаки;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развивать и обогащать устную и письменную речь;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русскому языку.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Знания, умения, навыки и качества, которые актуализируют учащиеся в ходе урока: 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нахождение глаголов в тексте.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Знания, умения, навыки и качества, которые закрепят учащиеся в ходе урока: 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правописание частицы НЕ с глаголами, правописание глаголов, которые без </w:t>
      </w:r>
      <w:proofErr w:type="spellStart"/>
      <w:r w:rsidRPr="004B3AC3">
        <w:rPr>
          <w:rFonts w:ascii="Times New Roman" w:hAnsi="Times New Roman" w:cs="Times New Roman"/>
          <w:sz w:val="28"/>
          <w:szCs w:val="28"/>
          <w:lang w:eastAsia="ru-RU"/>
        </w:rPr>
        <w:t>НЕне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 употребляются. Роль частицы НЕ в речи; раздельное написание частицы НЕ с глаголами; написание глаголов, которые без НЕ</w:t>
      </w:r>
      <w:r w:rsidR="00E518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3AC3">
        <w:rPr>
          <w:rFonts w:ascii="Times New Roman" w:hAnsi="Times New Roman" w:cs="Times New Roman"/>
          <w:sz w:val="28"/>
          <w:szCs w:val="28"/>
          <w:lang w:eastAsia="ru-RU"/>
        </w:rPr>
        <w:t>не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 употребляются. </w:t>
      </w:r>
    </w:p>
    <w:p w:rsidR="004B3AC3" w:rsidRDefault="004B3AC3" w:rsidP="004B3AC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: уметь правильно писать не с глаголами; знать глаголы, которые без </w:t>
      </w:r>
      <w:proofErr w:type="spellStart"/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не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 употребляются.</w:t>
      </w:r>
    </w:p>
    <w:p w:rsidR="004B3AC3" w:rsidRPr="004B3AC3" w:rsidRDefault="004B3AC3" w:rsidP="004B3A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>: уметь адекватно воспринимать информацию устного и письменного сообщения, развитие умений структурировать, сравнивать, сопоставлять изученные языковые явления, овладеть умением анализировать текст, владеть разными видами чтения, выделять в тексте главную и второстепенную информацию, обобщать и делать выводы.</w:t>
      </w:r>
    </w:p>
    <w:p w:rsidR="004B3AC3" w:rsidRPr="00FC4FF9" w:rsidRDefault="004B3AC3" w:rsidP="00FC4FF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proofErr w:type="spellStart"/>
      <w:r w:rsidRPr="004B3AC3">
        <w:rPr>
          <w:rFonts w:ascii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проектор, компьютер, мультимедиа презентация, использование электронных образовательных ресурсов – обучающая программа-тренажер «Фраза» по русскому языку.</w:t>
      </w:r>
    </w:p>
    <w:p w:rsidR="004B3AC3" w:rsidRPr="00F27B3C" w:rsidRDefault="004B3AC3" w:rsidP="00F27B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Организационный момент.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Сконцентрировать внимание обучающихся на начальном этапе урока.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Создание проблемной ситуации.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На доске написано: (слайд № 2)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« Долгожданный дан звонок,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Начинается урок.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Сегодня надо нам сказать,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Как не с глаголами писать».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Обучающиеся сами формулируют цель и задачи урока (систематизация и обобщение изученного материала, закрепление знаний и умений по правописанию не с глаголами).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Задание направлено на формирование регулятивных (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целеполагание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>), коммуникативных (определение цели), познавательных (самостоятельное выделение и формулирование познавательной цели) универсальных учебных действий.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Проверка домашнего задания</w:t>
      </w: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 (дома обучающиеся рисовали портреты глагола, писали сказки о глаголе):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1) защита рисунков;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2) чтение придуманных сказок.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Чтение обучающейся 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сказкио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 глаголе, демонстрация рисунков, иллюстрирующих правило.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«Гордую и упрямую частицу Не полюбил благородный Глагол. Трудной и печальной была эта любовь. Глагол говорил: «Люблю». Частица отвечала: «Не люблю». Он признавался: «Верю». А она ему: «Не верю». Частица Не никогда не подходила к Глаголу близко и писалась от него только отдельно. Но Глагол был постоянным в своих чувствах.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Однажды 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Неговорит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>: «Я отвечу тебе взаимностью, если докажешь, что жить без меня не можешь». Вздохнул Глагол печально и отправился скитаться по словарям да учебникам. Когда же он возвратился к любимой, она, как обычно, отскочила от него с криком: «Негодую! Ненавижу!» И вдруг замерла от неожиданности: на этот раз Глагол остался рядом. Так он доказал, что в некоторых случаях действительно жить без неё не может».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Подготовка к обобщению понятий, правил.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Обучающиеся делятся на три группы.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Задания для обучающихся группы «А»: (слайд №3)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Вспомните орфограмму написания не с глаголами; обратите внимание</w:t>
      </w:r>
      <w:r w:rsidRPr="00F27B3C">
        <w:rPr>
          <w:rFonts w:ascii="Times New Roman" w:hAnsi="Times New Roman" w:cs="Times New Roman"/>
          <w:sz w:val="28"/>
          <w:szCs w:val="28"/>
          <w:lang w:eastAsia="ru-RU"/>
        </w:rPr>
        <w:br/>
        <w:t>на слова-исключения. Запишите ответы на карточках.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не ? бывать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 ходить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 спать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 писать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 говорить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навидеть</w:t>
      </w:r>
      <w:proofErr w:type="spellEnd"/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годовать</w:t>
      </w:r>
      <w:proofErr w:type="spellEnd"/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доумевать</w:t>
      </w:r>
      <w:proofErr w:type="spellEnd"/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волить</w:t>
      </w:r>
      <w:proofErr w:type="spellEnd"/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?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взлюбить</w:t>
      </w:r>
      <w:proofErr w:type="spellEnd"/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Задания для обучающихся группы «В»: (слайд №4)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Задание 1. Подберите однокоренные глаголы к данным существительным. Объясните лексическое значение глаголов.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Неволя - ?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Ненависть -?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Негодование -?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Недоумение - ?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Задание 2. Работая в паре, обучающиеся должны стрелочками правильно указать значения глагола. (слайд №5)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Недомогать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принуждать что-либо делать против желания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Ненавидеть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болеть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Неволить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испытывать ненависть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Недоумевать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испытывать возмущение, крайнее недовольство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Негодовать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сомневаться, колебаться по поводу невозможности понять, в чем дело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Задания для обучающихся группы «С»: (Слайд № 6,7,8)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Задание 1. Распределите части пословиц по смыслу.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Слово не воробей: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поедешь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будет хлеба-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вылетит – не поймаешь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смажешь колеса-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будет и обеда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посеешь-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вырубишь топором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 написано пером,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урожай не соберешь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Хочешь есть калачи-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в лес не ходить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Волков бояться-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 сиди на печи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Задание 2. Ребята, перед вами отрывки из сказок. В одном из них есть глагол, который пишется с не слитно. Найдите и выделите его.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Буратино (не) 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годовал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 и возмущался, слушая рассказ папы Карло.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- Ну вот, еще чего (не) хватало!- сказала Алиса себе довольно строго. Нет уж, лучше (не) буду спрашивать.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« Кому нужны книжки без картинок…или хоть стишков, (не) понимаю!»- думала Алиса.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Задания направлены на формирование регулятивных (планирование и организация деятельности), коммуникативных (организация и планирование в группе, в том числе умение договариваться, находить общее решение) и познавательных (поиск и выделение необходимой информации, умение структурировать знания, выбор наиболее эффективных способов решения задач в зависимости от конкретных условий) универсальных учебных действий.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Обобщение понятий и правил темы, и определение их роли в речи.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Обучающимся предлагается заполнить таблицу « Слитное и раздельное написание не с глаголами» примерами из упражнения № 613, определить место изученного языкового явления в речи.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1.Кто мать сыру землю любит, тот голоден (не) будет.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2.Где (не) было начала, (не) будет и конца.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3.Дело делать и за себя (не) может, а кричит за всех.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4.Лентяю всё (не) можется да (не) здоровится.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5.Дважды в год лета (не) бывает.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6.Дело лени (не) любит.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7. Без труда (не) проживешь.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8. Кто поздно встает, у того хлеба (не) достает.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«Слитное и раздельное написание не с глаголами»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Глагол без не употребляется (пишется отдельно)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Глагол без не </w:t>
      </w:r>
      <w:proofErr w:type="spellStart"/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не</w:t>
      </w:r>
      <w:proofErr w:type="spellEnd"/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 употребляется (пишется слитно)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На этапе проверки обучающиеся доказывают правила выбора слитного и раздельного написания не с глаголами в форме связного монологического ответа, определяют место изученного языкового явления в речи.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Задания направлены на формирование регулятивных (планирование и организация деятельности), коммуникативных (владение монологической формой речи при выборе правила), познавательных (выбор наиболее эффективных способов решения задач в зависимости от конкретных условий) универсальных учебных действий.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A57AD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Самостоятельная работа.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Комплексный анализ текста (текст распечатан для каждого обучающегося).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 xml:space="preserve">Максим Горький каждый день получал не меньше пяти-шести писем. И ни одно из них (не) оставлял без ответа. Горький знал: (не) ответить на письмо – значит незаслуженно обидеть человека. Письма Горького кажутся напечатанными, такой четкий был у него почерк. А какой почерк у тебя? Если ты пишешь небрежно, неразборчиво, то (не) бережешь время того, кому ты пишешь, (не) щадишь глаза читающего. ( По А.А. Дорохову) 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Задания к тексту: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Прочитайте текст изучающим чтением.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Докажите, что это текст.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Определите его тему и основную мысль.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Объясните выделение второй части в абзац.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Укажите предложение, в котором выражено авторское отношение к написанному.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Выпишите из предложений глаголы с частицей не.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На данном этапе урока проверяются умения учащихся находить изученное языковое явление в тексте.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Задания направлены на формирование регулятивных (составление плана и последовательности действий), коммуникативных (овладение средствами решения коммуникативных задач) и познавательных (смысловое чтение как осмысление цели чтения и выбор вида чтения в зависимости от цели, извлечение необходимой информации из текста, определение основной и второстепенной информации, свободная ориентация и восприятие текста, переработка и структурирование информации, умение находить изученное языковое явление в тексте) универсальных учебных действий.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Работа на закрепление изученного материала с использованием обучающей программы – тренажёр «Фраза». Обучающиеся выполняют упражнения по написанию не с глаголами и проверяют свои знания. (слайд № 9)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b/>
          <w:sz w:val="28"/>
          <w:szCs w:val="28"/>
          <w:lang w:eastAsia="ru-RU"/>
        </w:rPr>
        <w:t>Подведение итогов урока. ( Слайд № 10)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Учитель: Ребята, научились ли мы правильно писать частицу не с глаголами? Значимы ли те знания, которые мы приобрели в ходе урока?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- Какую учебную задачу мы ставили в начале урока? Встаньте те, кто считает, что решил поставленную задачу.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Учащиеся отвечают на вопросы и сами делают вывод.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Таким образом, мы подведём итог той работе, которую мы проделали и пришли к выводу, что слитное и раздельное написание не с глаголами является важным языковым явлением в речи.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i/>
          <w:sz w:val="28"/>
          <w:szCs w:val="28"/>
          <w:lang w:eastAsia="ru-RU"/>
        </w:rPr>
        <w:t>На этом этапе урока у обучающихся формируются регулятивные (оценивание обучающимися своей деятельности), познавательные (контроль и оценка процесса и результатов деятельности), коммуникативные (умение с достаточной полнотой и точностью выражать свои мысли в соответствии с задачами и условиями коммуникации, оценка действий) универсальные учебные действия.</w:t>
      </w:r>
    </w:p>
    <w:p w:rsidR="00F27B3C" w:rsidRDefault="00F27B3C" w:rsidP="00F27B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b/>
          <w:sz w:val="28"/>
          <w:szCs w:val="28"/>
          <w:lang w:eastAsia="ru-RU"/>
        </w:rPr>
        <w:t>Задание на дом.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Подготовиться к уроку развития речи, к написанию сочинения. Записать предложения на тему « Настоящий друг», используя глаголы с не, например: (не) бросит, (не) забудет, (не) подведет, (не) жалеет, (не) льстит.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b/>
          <w:sz w:val="28"/>
          <w:szCs w:val="28"/>
          <w:lang w:eastAsia="ru-RU"/>
        </w:rPr>
        <w:t>Оценивание. Рефлексия</w:t>
      </w:r>
      <w:r w:rsidRPr="00F27B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3AC3" w:rsidRPr="00F27B3C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- Вспомните, как оценивали себя на протяжении всего урока после каждого задания, подведите итог и оцените себя за весь урок.</w:t>
      </w:r>
    </w:p>
    <w:p w:rsidR="004B3AC3" w:rsidRDefault="004B3AC3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B3C">
        <w:rPr>
          <w:rFonts w:ascii="Times New Roman" w:hAnsi="Times New Roman" w:cs="Times New Roman"/>
          <w:sz w:val="28"/>
          <w:szCs w:val="28"/>
          <w:lang w:eastAsia="ru-RU"/>
        </w:rPr>
        <w:t>- Какой момент урока, на ваш взгляд, наиболее яркий, удачный?</w:t>
      </w:r>
    </w:p>
    <w:p w:rsidR="005E26D7" w:rsidRDefault="005E26D7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0067" w:rsidRDefault="002D0067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2D0067" w:rsidRDefault="002D0067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2D0067" w:rsidRDefault="002D0067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2D0067" w:rsidRDefault="002D0067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FC4FF9" w:rsidRDefault="00FC4FF9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FC4FF9" w:rsidRDefault="00FC4FF9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56230A" w:rsidRDefault="0056230A" w:rsidP="00A57ADD">
      <w:pPr>
        <w:pStyle w:val="a3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586D65" w:rsidRDefault="00586D65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6D65" w:rsidRDefault="00586D65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4192" w:rsidRPr="00F27B3C" w:rsidRDefault="00AF4192" w:rsidP="00F27B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18A8" w:rsidRPr="004D18A8" w:rsidRDefault="004D18A8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AF4192" w:rsidRDefault="00AF4192" w:rsidP="00975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114" w:rsidRPr="00FF6BCF" w:rsidRDefault="00975114" w:rsidP="00975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CF">
        <w:rPr>
          <w:rFonts w:ascii="Times New Roman" w:hAnsi="Times New Roman" w:cs="Times New Roman"/>
          <w:b/>
          <w:bCs/>
          <w:sz w:val="28"/>
          <w:szCs w:val="28"/>
        </w:rPr>
        <w:t xml:space="preserve">Предмет: </w:t>
      </w:r>
      <w:r w:rsidRPr="00FF6BCF">
        <w:rPr>
          <w:rFonts w:ascii="Times New Roman" w:hAnsi="Times New Roman" w:cs="Times New Roman"/>
          <w:sz w:val="28"/>
          <w:szCs w:val="28"/>
        </w:rPr>
        <w:t>русский язык; вводный урок к изучению темы «Служебные части речи» - урок</w:t>
      </w:r>
      <w:r w:rsidR="006D1D1A">
        <w:rPr>
          <w:rFonts w:ascii="Times New Roman" w:hAnsi="Times New Roman" w:cs="Times New Roman"/>
          <w:sz w:val="28"/>
          <w:szCs w:val="28"/>
        </w:rPr>
        <w:t xml:space="preserve"> </w:t>
      </w:r>
      <w:r w:rsidRPr="00FF6BCF">
        <w:rPr>
          <w:rFonts w:ascii="Times New Roman" w:hAnsi="Times New Roman" w:cs="Times New Roman"/>
          <w:sz w:val="28"/>
          <w:szCs w:val="28"/>
        </w:rPr>
        <w:t>поиска и находок.</w:t>
      </w:r>
    </w:p>
    <w:p w:rsidR="00975114" w:rsidRPr="00FF6BCF" w:rsidRDefault="00975114" w:rsidP="00975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CF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FF6BCF">
        <w:rPr>
          <w:rFonts w:ascii="Times New Roman" w:hAnsi="Times New Roman" w:cs="Times New Roman"/>
          <w:sz w:val="28"/>
          <w:szCs w:val="28"/>
        </w:rPr>
        <w:t>«Служить бы рад…»</w:t>
      </w:r>
      <w:r w:rsidR="00B91065">
        <w:rPr>
          <w:rFonts w:ascii="Times New Roman" w:hAnsi="Times New Roman" w:cs="Times New Roman"/>
          <w:sz w:val="28"/>
          <w:szCs w:val="28"/>
        </w:rPr>
        <w:t>3</w:t>
      </w:r>
    </w:p>
    <w:p w:rsidR="00975114" w:rsidRPr="00FF6BCF" w:rsidRDefault="00975114" w:rsidP="00975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CF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FF6BCF">
        <w:rPr>
          <w:rFonts w:ascii="Times New Roman" w:hAnsi="Times New Roman" w:cs="Times New Roman"/>
          <w:sz w:val="28"/>
          <w:szCs w:val="28"/>
        </w:rPr>
        <w:t>7</w:t>
      </w:r>
    </w:p>
    <w:p w:rsidR="00975114" w:rsidRPr="002F56D7" w:rsidRDefault="00975114" w:rsidP="00975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F6BCF">
        <w:rPr>
          <w:rFonts w:ascii="Times New Roman" w:hAnsi="Times New Roman" w:cs="Times New Roman"/>
          <w:b/>
          <w:bCs/>
          <w:sz w:val="28"/>
          <w:szCs w:val="28"/>
        </w:rPr>
        <w:t>Технологии</w:t>
      </w:r>
      <w:r w:rsidRPr="002F56D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FF6BCF">
        <w:rPr>
          <w:rFonts w:ascii="Times New Roman" w:hAnsi="Times New Roman" w:cs="Times New Roman"/>
          <w:sz w:val="28"/>
          <w:szCs w:val="28"/>
        </w:rPr>
        <w:t>использованы</w:t>
      </w:r>
      <w:r w:rsidR="00536979" w:rsidRPr="005369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6BCF">
        <w:rPr>
          <w:rFonts w:ascii="Times New Roman" w:hAnsi="Times New Roman" w:cs="Times New Roman"/>
          <w:sz w:val="28"/>
          <w:szCs w:val="28"/>
        </w:rPr>
        <w:t>программы</w:t>
      </w:r>
      <w:r w:rsidRPr="002F56D7">
        <w:rPr>
          <w:rFonts w:ascii="Times New Roman" w:hAnsi="Times New Roman" w:cs="Times New Roman"/>
          <w:sz w:val="28"/>
          <w:szCs w:val="28"/>
          <w:lang w:val="en-US"/>
        </w:rPr>
        <w:t xml:space="preserve"> Microsoft Office PowerPoint, Microsoft Office Word.</w:t>
      </w:r>
    </w:p>
    <w:p w:rsidR="004D18A8" w:rsidRPr="002F56D7" w:rsidRDefault="004D18A8" w:rsidP="009751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4D18A8">
        <w:rPr>
          <w:rFonts w:ascii="Times New Roman" w:hAnsi="Times New Roman" w:cs="Times New Roman"/>
          <w:sz w:val="28"/>
          <w:szCs w:val="28"/>
        </w:rPr>
        <w:t>: 1)Систематизировать знания о самостоятельных служебных частях речи.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2)Доказать значимость служебных частей речи.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3)Совершенствовать устную и письменную речь.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8A8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1) Организовать работу в деятельном режиме.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2) Исследовать тему и обосновать выводы.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b/>
          <w:sz w:val="28"/>
          <w:szCs w:val="28"/>
        </w:rPr>
        <w:t>Воспитательная цель:</w:t>
      </w:r>
      <w:r w:rsidRPr="004D18A8">
        <w:rPr>
          <w:rFonts w:ascii="Times New Roman" w:hAnsi="Times New Roman" w:cs="Times New Roman"/>
          <w:sz w:val="28"/>
          <w:szCs w:val="28"/>
        </w:rPr>
        <w:t xml:space="preserve"> воспитывать толерантность к чужому </w:t>
      </w:r>
      <w:r w:rsidR="004D18A8">
        <w:rPr>
          <w:rFonts w:ascii="Times New Roman" w:hAnsi="Times New Roman" w:cs="Times New Roman"/>
          <w:sz w:val="28"/>
          <w:szCs w:val="28"/>
        </w:rPr>
        <w:t xml:space="preserve">мнению и личную ответственность </w:t>
      </w:r>
      <w:r w:rsidRPr="004D18A8">
        <w:rPr>
          <w:rFonts w:ascii="Times New Roman" w:hAnsi="Times New Roman" w:cs="Times New Roman"/>
          <w:sz w:val="28"/>
          <w:szCs w:val="28"/>
        </w:rPr>
        <w:t>за выполнение коллективной работы.</w:t>
      </w:r>
    </w:p>
    <w:p w:rsid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b/>
          <w:sz w:val="28"/>
          <w:szCs w:val="28"/>
        </w:rPr>
        <w:t>Этапы урока</w:t>
      </w:r>
      <w:r w:rsidRPr="004D18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4D18A8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4D18A8">
        <w:rPr>
          <w:rFonts w:ascii="Times New Roman" w:hAnsi="Times New Roman" w:cs="Times New Roman"/>
          <w:sz w:val="28"/>
          <w:szCs w:val="28"/>
        </w:rPr>
        <w:t>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2) Вступительное слово учителя.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3) Постановка проблемы.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4) Работа над темой.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5) Закрепление темы.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6) Решение проблемы.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7) Заключение.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8) Выводы.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9) Оценка урока и его полезности учениками.</w:t>
      </w:r>
    </w:p>
    <w:p w:rsidR="00975114" w:rsidRPr="004D18A8" w:rsidRDefault="00975114" w:rsidP="00FF6BCF">
      <w:pPr>
        <w:tabs>
          <w:tab w:val="left" w:pos="15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8A8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Здравствуйте, ребята. Рада вас видеть на моем уроке.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lastRenderedPageBreak/>
        <w:t>- Откройте рабочие тетради, запишите дату. А сформулирова</w:t>
      </w:r>
      <w:r w:rsidR="00FF6BCF">
        <w:rPr>
          <w:rFonts w:ascii="Times New Roman" w:hAnsi="Times New Roman" w:cs="Times New Roman"/>
          <w:sz w:val="28"/>
          <w:szCs w:val="28"/>
        </w:rPr>
        <w:t xml:space="preserve">ть тему урока поможет небольшое </w:t>
      </w:r>
      <w:r w:rsidRPr="004D18A8">
        <w:rPr>
          <w:rFonts w:ascii="Times New Roman" w:hAnsi="Times New Roman" w:cs="Times New Roman"/>
          <w:sz w:val="28"/>
          <w:szCs w:val="28"/>
        </w:rPr>
        <w:t>стихотворение:</w:t>
      </w:r>
    </w:p>
    <w:p w:rsidR="00975114" w:rsidRPr="00FF6BCF" w:rsidRDefault="00975114" w:rsidP="00FF6BCF">
      <w:pPr>
        <w:autoSpaceDE w:val="0"/>
        <w:autoSpaceDN w:val="0"/>
        <w:adjustRightInd w:val="0"/>
        <w:spacing w:after="0" w:line="240" w:lineRule="auto"/>
        <w:ind w:firstLine="3402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Они неделимы и целы,</w:t>
      </w:r>
    </w:p>
    <w:p w:rsidR="00975114" w:rsidRPr="00FF6BCF" w:rsidRDefault="00975114" w:rsidP="00FF6BCF">
      <w:pPr>
        <w:autoSpaceDE w:val="0"/>
        <w:autoSpaceDN w:val="0"/>
        <w:adjustRightInd w:val="0"/>
        <w:spacing w:after="0" w:line="240" w:lineRule="auto"/>
        <w:ind w:firstLine="3402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Корней и приставок в них нет,</w:t>
      </w:r>
    </w:p>
    <w:p w:rsidR="00975114" w:rsidRPr="00FF6BCF" w:rsidRDefault="00975114" w:rsidP="00FF6BCF">
      <w:pPr>
        <w:autoSpaceDE w:val="0"/>
        <w:autoSpaceDN w:val="0"/>
        <w:adjustRightInd w:val="0"/>
        <w:spacing w:after="0" w:line="240" w:lineRule="auto"/>
        <w:ind w:firstLine="3402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Нельзя отыскать в них морфемы –</w:t>
      </w:r>
    </w:p>
    <w:p w:rsidR="00975114" w:rsidRPr="00FF6BCF" w:rsidRDefault="00975114" w:rsidP="00FF6BCF">
      <w:pPr>
        <w:autoSpaceDE w:val="0"/>
        <w:autoSpaceDN w:val="0"/>
        <w:adjustRightInd w:val="0"/>
        <w:spacing w:after="0" w:line="240" w:lineRule="auto"/>
        <w:ind w:firstLine="3402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И в этом их главный секрет! (1 слайд)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Речь на уроке, как вы поняли, пойдет о частях речи, но о каких?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Вспомните и назовите все части речи. Приведите примеры с</w:t>
      </w:r>
      <w:r w:rsidR="00FF6BCF">
        <w:rPr>
          <w:rFonts w:ascii="Times New Roman" w:hAnsi="Times New Roman" w:cs="Times New Roman"/>
          <w:sz w:val="28"/>
          <w:szCs w:val="28"/>
        </w:rPr>
        <w:t xml:space="preserve">лов каждой части. Найдите в них </w:t>
      </w:r>
      <w:r w:rsidRPr="004D18A8">
        <w:rPr>
          <w:rFonts w:ascii="Times New Roman" w:hAnsi="Times New Roman" w:cs="Times New Roman"/>
          <w:sz w:val="28"/>
          <w:szCs w:val="28"/>
        </w:rPr>
        <w:t>значимые части. Какие части речи не имеют ни корней, ни приставок? Как они называются?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Правильно, служебные.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Запишите тему урока: «Служебные части речи» (2 слайд)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Наша задача – доказать их значимость в русском языке и их служебность.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Прочитайте стихотворение « Служить бы рад…»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Предлоги, союзы, частицы –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Все встали в один хоровод,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Служебные, важные лица –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На редкость серьезный народ.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Без них обойтись невозможно,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И знают об этом они.</w:t>
      </w:r>
      <w:r w:rsidR="006D1D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стр.1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Всегда и во всем осторожны: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Нигде не гуляют одни.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Но исподволь и незаметно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Значенье свое принесут,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Здесь свяжут, а рядом разделят,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Укажут и силу дадут. (4слайд)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Нет ли в стихотворении служебных частей речи?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Найдите их.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Кому они служат?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Выписать их вместе с теми частями речи, кому они служат.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Распределите служебные части речи на 3 группы.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Для чего в речи нужны предлоги? частицы? союзы? Какие функции они выполняют?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сделайте синтаксический разбор предложения: Всегда и во всем осторожны: нигде не гуляют одни.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Что с чем связывает союз И?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Какую роль выполняет частица НЕ?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Какова функция предлога ВО?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Являются ли они членами предложения?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Какие из них вы все же подчеркнули?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Почему?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К какому выводу пришли?(5, 6 слайды)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Перед вами утверждения о самостоятельных и служебных частях речи. Выберите правильные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ответы, относящиеся к служебным частям речи.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1) Самостоятельные и служебные части речи равноправны.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lastRenderedPageBreak/>
        <w:t>2) Служебные части речи имеют общие морфологические признаки.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3) Служебные части речи имеют такие же синтаксические функции, как и самостоятельные.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4) Самостоятельные и служебные части речи равноправны.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5) Служебные части речи не бывают членами предложения.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6) Служебные части речи имеют лексическое значение.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7) Служебные части речи имеют только дополнительное значение, грамматическое.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8) К любой части речи можно задать вопрос.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9) Служебные части речи живут сами по себе.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10)Служебные части речи нужны для обслуживания самост</w:t>
      </w:r>
      <w:r w:rsidR="00FF6BCF">
        <w:rPr>
          <w:rFonts w:ascii="Times New Roman" w:hAnsi="Times New Roman" w:cs="Times New Roman"/>
          <w:sz w:val="28"/>
          <w:szCs w:val="28"/>
        </w:rPr>
        <w:t xml:space="preserve">оятельных. Они связывают слова, </w:t>
      </w:r>
      <w:r w:rsidRPr="004D18A8">
        <w:rPr>
          <w:rFonts w:ascii="Times New Roman" w:hAnsi="Times New Roman" w:cs="Times New Roman"/>
          <w:sz w:val="28"/>
          <w:szCs w:val="28"/>
        </w:rPr>
        <w:t>словосочетания в предложении, а также предложения между собой.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11)К служебным частям речи задать вопрос невозможно. (6слайд)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А теперь сделайте вывод о служебных частях речи.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Составим схему: «Служебные части речи» (7слайд).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Посмотрите на карту Королевства Морфологии.(8слайд)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Какие в ней страны самые маленькие?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Маленькие – то они маленькие, а вы попробуйте без них обойтись!</w:t>
      </w:r>
      <w:r w:rsidR="006D1D1A">
        <w:rPr>
          <w:rFonts w:ascii="Times New Roman" w:hAnsi="Times New Roman" w:cs="Times New Roman"/>
          <w:sz w:val="28"/>
          <w:szCs w:val="28"/>
        </w:rPr>
        <w:t xml:space="preserve">      ( стр.2)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Прочитайте отрывок из сказки Ершова «Конек- горбунок», в котором отсутству</w:t>
      </w:r>
      <w:r w:rsidR="00FF6BCF">
        <w:rPr>
          <w:rFonts w:ascii="Times New Roman" w:hAnsi="Times New Roman" w:cs="Times New Roman"/>
          <w:sz w:val="28"/>
          <w:szCs w:val="28"/>
        </w:rPr>
        <w:t xml:space="preserve">ют служебные </w:t>
      </w:r>
      <w:r w:rsidRPr="004D18A8">
        <w:rPr>
          <w:rFonts w:ascii="Times New Roman" w:hAnsi="Times New Roman" w:cs="Times New Roman"/>
          <w:sz w:val="28"/>
          <w:szCs w:val="28"/>
        </w:rPr>
        <w:t>части речи.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Вечер …ночи собирался;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…ночлег собрался;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Вдоль… улице идет,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Ест картошку … поет.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… он поля достигает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Руки … боки подпирает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 xml:space="preserve">… … </w:t>
      </w:r>
      <w:proofErr w:type="spellStart"/>
      <w:r w:rsidRPr="00FF6BCF">
        <w:rPr>
          <w:rFonts w:ascii="Times New Roman" w:hAnsi="Times New Roman" w:cs="Times New Roman"/>
          <w:i/>
          <w:sz w:val="28"/>
          <w:szCs w:val="28"/>
        </w:rPr>
        <w:t>прискочкой</w:t>
      </w:r>
      <w:proofErr w:type="spellEnd"/>
      <w:r w:rsidRPr="00FF6BCF">
        <w:rPr>
          <w:rFonts w:ascii="Times New Roman" w:hAnsi="Times New Roman" w:cs="Times New Roman"/>
          <w:i/>
          <w:sz w:val="28"/>
          <w:szCs w:val="28"/>
        </w:rPr>
        <w:t xml:space="preserve"> … пан,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Боком входит … балаган.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Все по – прежнему стояло,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… коней … … бывало;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… игрушка – горбунок</w:t>
      </w:r>
    </w:p>
    <w:p w:rsidR="00975114" w:rsidRPr="00FF6BCF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BCF">
        <w:rPr>
          <w:rFonts w:ascii="Times New Roman" w:hAnsi="Times New Roman" w:cs="Times New Roman"/>
          <w:i/>
          <w:sz w:val="28"/>
          <w:szCs w:val="28"/>
        </w:rPr>
        <w:t>… его вертелся ног. (9слайд)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Вам стало смешно, потому что несуразно звучат некоторые предложения.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Восстановите текст, используя слова для справок.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Можно ли обойтись без служебных частей речи?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Таким образом мы пришли к выводу о их значимости.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Составим схему «служебные части речи»(чертят схему)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(1) не имеют лексического значения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2) не изменяются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3)не употребляются без самостоятельных частей речи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4) не бывают членами предложения ) (10слайд)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А знаете ли вы, о частоте употребления служебных частей речи в языке?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lastRenderedPageBreak/>
        <w:t>- Оказывается, по частоте употребления предлог занимает 4 ме</w:t>
      </w:r>
      <w:r w:rsidR="00FF6BCF">
        <w:rPr>
          <w:rFonts w:ascii="Times New Roman" w:hAnsi="Times New Roman" w:cs="Times New Roman"/>
          <w:sz w:val="28"/>
          <w:szCs w:val="28"/>
        </w:rPr>
        <w:t xml:space="preserve">сто, союз – 7, роль частиц тоже </w:t>
      </w:r>
      <w:r w:rsidRPr="004D18A8">
        <w:rPr>
          <w:rFonts w:ascii="Times New Roman" w:hAnsi="Times New Roman" w:cs="Times New Roman"/>
          <w:sz w:val="28"/>
          <w:szCs w:val="28"/>
        </w:rPr>
        <w:t>велика. (10слайд)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- Попробуем полученные знания внедрить в практику…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 xml:space="preserve">1группа выполнит тест за </w:t>
      </w:r>
      <w:proofErr w:type="spellStart"/>
      <w:r w:rsidRPr="004D18A8">
        <w:rPr>
          <w:rFonts w:ascii="Times New Roman" w:hAnsi="Times New Roman" w:cs="Times New Roman"/>
          <w:sz w:val="28"/>
          <w:szCs w:val="28"/>
        </w:rPr>
        <w:t>компютерами</w:t>
      </w:r>
      <w:proofErr w:type="spellEnd"/>
      <w:r w:rsidRPr="004D18A8">
        <w:rPr>
          <w:rFonts w:ascii="Times New Roman" w:hAnsi="Times New Roman" w:cs="Times New Roman"/>
          <w:sz w:val="28"/>
          <w:szCs w:val="28"/>
        </w:rPr>
        <w:t>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Тест: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1) В предложении: Дуб рос около небольшого озера. ОКОЛО является: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А) предлогом;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Б) союзом;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В) наречием.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2) Как правильно написать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А) по вас;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Б) по вам;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В) по вами.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3) В предложении: Какой сегодня чудесный день! КАКОЙ – это: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А) частица;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Б) местоимение;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В) союз.</w:t>
      </w:r>
      <w:r w:rsidR="006D1D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стр.3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4) В предложении: Уж небо осенью дышало. УЖ – это: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А) частица;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Б) союз;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В) наречие.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5) В предложении: Пусть всегда будет солнце. ПУСТЬ – это: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А) частица;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Б) предлог;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В) союз.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После того, как выполнили тест, получают индивидуальные карточки.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А) Распределить слова, данные в карточках (чтобы, сад, прекрасный, он, все – таки, над,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хорошо, же только, мочь, говорить, и, в, что, один, который, еще, от, к, у, тот, первый, другой, на, под,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ребята, играя, вот, мы, открытый, лишь, около, с, бы, наш, когда, но, а, тоже, за, далеко, кто – то,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дерзать, очи, по, как, себя, иной, уже) на 2 группы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Самостоятельные части речи Служебные части речи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Б) Определи, какими частями речи являются самостоятельные и служебные части речи.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Проверка и оценка выполнения заданий.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2 группа по опорным союзам: И, НО, ПОТОМУ ЧТО, ЕСЛИ, ТОЖЕ; предлогам: ДЛЯ, БЕЗ, ОТ,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ПРИ; частицам: ДА КАК, НУ ВОТ, ЛИ, ДАЖЕ составляет рассказ.</w:t>
      </w:r>
    </w:p>
    <w:p w:rsidR="00FF6BCF" w:rsidRDefault="00FF6BCF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BCF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часть</w:t>
      </w:r>
      <w:r w:rsidRPr="004D18A8">
        <w:rPr>
          <w:rFonts w:ascii="Times New Roman" w:hAnsi="Times New Roman" w:cs="Times New Roman"/>
          <w:sz w:val="28"/>
          <w:szCs w:val="28"/>
        </w:rPr>
        <w:t>.</w:t>
      </w:r>
    </w:p>
    <w:p w:rsidR="00975114" w:rsidRPr="004D18A8" w:rsidRDefault="00975114" w:rsidP="004D1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>(На столах у учащихся лежит вырезанная из бумаги ладонь.)</w:t>
      </w:r>
    </w:p>
    <w:p w:rsidR="004B3AC3" w:rsidRPr="004D18A8" w:rsidRDefault="00975114" w:rsidP="00FF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8A8">
        <w:rPr>
          <w:rFonts w:ascii="Times New Roman" w:hAnsi="Times New Roman" w:cs="Times New Roman"/>
          <w:sz w:val="28"/>
          <w:szCs w:val="28"/>
        </w:rPr>
        <w:t xml:space="preserve">- Если информация, полученная на уроке, небесполезная и урок понравился, </w:t>
      </w:r>
      <w:r w:rsidR="00FF6BCF">
        <w:rPr>
          <w:rFonts w:ascii="Times New Roman" w:hAnsi="Times New Roman" w:cs="Times New Roman"/>
          <w:sz w:val="28"/>
          <w:szCs w:val="28"/>
        </w:rPr>
        <w:t xml:space="preserve">поставьте на </w:t>
      </w:r>
      <w:r w:rsidRPr="004D18A8">
        <w:rPr>
          <w:rFonts w:ascii="Times New Roman" w:hAnsi="Times New Roman" w:cs="Times New Roman"/>
          <w:sz w:val="28"/>
          <w:szCs w:val="28"/>
        </w:rPr>
        <w:t xml:space="preserve">вырезанную ладонь «!» или «+». Если считаете, что информация </w:t>
      </w:r>
      <w:r w:rsidR="00FF6BCF">
        <w:rPr>
          <w:rFonts w:ascii="Times New Roman" w:hAnsi="Times New Roman" w:cs="Times New Roman"/>
          <w:sz w:val="28"/>
          <w:szCs w:val="28"/>
        </w:rPr>
        <w:t xml:space="preserve">бесполезна и урок не </w:t>
      </w:r>
      <w:proofErr w:type="spellStart"/>
      <w:r w:rsidR="00FF6BCF">
        <w:rPr>
          <w:rFonts w:ascii="Times New Roman" w:hAnsi="Times New Roman" w:cs="Times New Roman"/>
          <w:sz w:val="28"/>
          <w:szCs w:val="28"/>
        </w:rPr>
        <w:t>понравился</w:t>
      </w:r>
      <w:r w:rsidRPr="004D18A8">
        <w:rPr>
          <w:rFonts w:ascii="Times New Roman" w:hAnsi="Times New Roman" w:cs="Times New Roman"/>
          <w:sz w:val="28"/>
          <w:szCs w:val="28"/>
        </w:rPr>
        <w:t>поставьте</w:t>
      </w:r>
      <w:proofErr w:type="spellEnd"/>
      <w:r w:rsidRPr="004D18A8">
        <w:rPr>
          <w:rFonts w:ascii="Times New Roman" w:hAnsi="Times New Roman" w:cs="Times New Roman"/>
          <w:sz w:val="28"/>
          <w:szCs w:val="28"/>
        </w:rPr>
        <w:t xml:space="preserve"> «0» или «-».__</w:t>
      </w:r>
    </w:p>
    <w:p w:rsidR="00975114" w:rsidRDefault="00975114" w:rsidP="00975114">
      <w:pPr>
        <w:pStyle w:val="a3"/>
        <w:jc w:val="both"/>
        <w:rPr>
          <w:rFonts w:ascii="TimesNewRoman" w:hAnsi="TimesNewRoman" w:cs="TimesNewRoman"/>
          <w:sz w:val="24"/>
          <w:szCs w:val="24"/>
        </w:rPr>
      </w:pPr>
    </w:p>
    <w:p w:rsidR="00975114" w:rsidRDefault="00975114" w:rsidP="00975114">
      <w:pPr>
        <w:pStyle w:val="a3"/>
        <w:jc w:val="both"/>
        <w:rPr>
          <w:rFonts w:ascii="TimesNewRoman" w:hAnsi="TimesNewRoman" w:cs="TimesNewRoman"/>
          <w:sz w:val="24"/>
          <w:szCs w:val="24"/>
        </w:rPr>
      </w:pPr>
    </w:p>
    <w:p w:rsidR="00011F1F" w:rsidRDefault="00011F1F" w:rsidP="00011F1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F1F" w:rsidRPr="003F2EE6" w:rsidRDefault="00011F1F" w:rsidP="003F2EE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2EE6" w:rsidRDefault="003F2EE6" w:rsidP="0097511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F2EE6" w:rsidRDefault="003F2EE6" w:rsidP="0097511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94621" w:rsidRPr="001D66B7" w:rsidRDefault="00037712" w:rsidP="0069462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4621" w:rsidRPr="00694621" w:rsidRDefault="00694621" w:rsidP="00694621">
      <w:pPr>
        <w:rPr>
          <w:lang w:eastAsia="ru-RU"/>
        </w:rPr>
      </w:pPr>
    </w:p>
    <w:p w:rsidR="00694621" w:rsidRDefault="00694621" w:rsidP="00694621">
      <w:pPr>
        <w:rPr>
          <w:lang w:eastAsia="ru-RU"/>
        </w:rPr>
      </w:pPr>
    </w:p>
    <w:p w:rsidR="004D18A8" w:rsidRDefault="004D18A8" w:rsidP="00694621">
      <w:pPr>
        <w:rPr>
          <w:lang w:eastAsia="ru-RU"/>
        </w:rPr>
      </w:pPr>
    </w:p>
    <w:p w:rsidR="00694621" w:rsidRDefault="00694621" w:rsidP="00694621">
      <w:pPr>
        <w:rPr>
          <w:lang w:eastAsia="ru-RU"/>
        </w:rPr>
      </w:pPr>
    </w:p>
    <w:p w:rsidR="00694621" w:rsidRDefault="00037712" w:rsidP="00694621">
      <w:pPr>
        <w:rPr>
          <w:lang w:eastAsia="ru-RU"/>
        </w:rPr>
      </w:pPr>
      <w:r>
        <w:rPr>
          <w:lang w:eastAsia="ru-RU"/>
        </w:rPr>
        <w:t>стр.4</w:t>
      </w:r>
    </w:p>
    <w:p w:rsidR="00694621" w:rsidRDefault="00694621" w:rsidP="00694621">
      <w:pPr>
        <w:rPr>
          <w:lang w:eastAsia="ru-RU"/>
        </w:rPr>
      </w:pPr>
    </w:p>
    <w:p w:rsidR="00694621" w:rsidRDefault="00694621" w:rsidP="00694621">
      <w:pPr>
        <w:rPr>
          <w:lang w:eastAsia="ru-RU"/>
        </w:rPr>
      </w:pPr>
    </w:p>
    <w:p w:rsidR="001D66B7" w:rsidRDefault="001D66B7" w:rsidP="00694621">
      <w:pPr>
        <w:rPr>
          <w:lang w:eastAsia="ru-RU"/>
        </w:rPr>
      </w:pPr>
    </w:p>
    <w:p w:rsidR="001D66B7" w:rsidRDefault="001D66B7" w:rsidP="00694621">
      <w:pPr>
        <w:rPr>
          <w:lang w:eastAsia="ru-RU"/>
        </w:rPr>
      </w:pPr>
    </w:p>
    <w:p w:rsidR="001D66B7" w:rsidRDefault="001D66B7" w:rsidP="00694621">
      <w:pPr>
        <w:rPr>
          <w:lang w:eastAsia="ru-RU"/>
        </w:rPr>
      </w:pPr>
    </w:p>
    <w:p w:rsidR="00694621" w:rsidRPr="00694621" w:rsidRDefault="00E51805" w:rsidP="00694621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Calibri" w:hAnsi="TimesNewRoman,Bold" w:cs="TimesNewRoman,Bold"/>
          <w:b/>
          <w:bCs/>
          <w:sz w:val="28"/>
          <w:szCs w:val="28"/>
        </w:rPr>
      </w:pPr>
      <w:r>
        <w:rPr>
          <w:rFonts w:ascii="TimesNewRoman,Bold" w:eastAsia="Calibri" w:hAnsi="TimesNewRoman,Bold" w:cs="TimesNewRoman,Bold"/>
          <w:b/>
          <w:bCs/>
          <w:sz w:val="28"/>
          <w:szCs w:val="28"/>
        </w:rPr>
        <w:t>Конспект открытого урока в 5</w:t>
      </w:r>
      <w:r w:rsidR="00694621" w:rsidRPr="00694621">
        <w:rPr>
          <w:rFonts w:ascii="TimesNewRoman,Bold" w:eastAsia="Calibri" w:hAnsi="TimesNewRoman,Bold" w:cs="TimesNewRoman,Bold"/>
          <w:b/>
          <w:bCs/>
          <w:sz w:val="28"/>
          <w:szCs w:val="28"/>
        </w:rPr>
        <w:t xml:space="preserve"> классе с использованием </w:t>
      </w:r>
      <w:proofErr w:type="spellStart"/>
      <w:r w:rsidR="00694621" w:rsidRPr="00694621">
        <w:rPr>
          <w:rFonts w:ascii="TimesNewRoman,Bold" w:eastAsia="Calibri" w:hAnsi="TimesNewRoman,Bold" w:cs="TimesNewRoman,Bold"/>
          <w:b/>
          <w:bCs/>
          <w:sz w:val="28"/>
          <w:szCs w:val="28"/>
        </w:rPr>
        <w:t>здорвьесберегающих</w:t>
      </w:r>
      <w:proofErr w:type="spellEnd"/>
      <w:r w:rsidR="00694621" w:rsidRPr="00694621">
        <w:rPr>
          <w:rFonts w:ascii="TimesNewRoman,Bold" w:eastAsia="Calibri" w:hAnsi="TimesNewRoman,Bold" w:cs="TimesNewRoman,Bold"/>
          <w:b/>
          <w:bCs/>
          <w:sz w:val="28"/>
          <w:szCs w:val="28"/>
        </w:rPr>
        <w:t xml:space="preserve"> технологий и ИКТ </w:t>
      </w:r>
      <w:r w:rsidR="00694621" w:rsidRPr="00694621">
        <w:rPr>
          <w:rFonts w:ascii="TimesNewRoman" w:eastAsia="Calibri" w:hAnsi="TimesNewRoman" w:cs="TimesNewRoman"/>
          <w:b/>
          <w:sz w:val="28"/>
          <w:szCs w:val="28"/>
        </w:rPr>
        <w:t xml:space="preserve">учителя русского языка и литературы </w:t>
      </w:r>
      <w:r w:rsidR="00694621" w:rsidRPr="006946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Цебаринская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СОШ" Магомедовой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Сакинат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Зулкиповны</w:t>
      </w:r>
      <w:proofErr w:type="spellEnd"/>
    </w:p>
    <w:p w:rsidR="008A0ED6" w:rsidRDefault="00CD0C35" w:rsidP="008A0ED6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Дата:19 октябрь 2017г.</w:t>
      </w:r>
    </w:p>
    <w:p w:rsidR="00694621" w:rsidRPr="00694621" w:rsidRDefault="00694621" w:rsidP="008A0ED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«Путешествие в страну </w:t>
      </w:r>
      <w:proofErr w:type="spellStart"/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Глаголию</w:t>
      </w:r>
      <w:proofErr w:type="spellEnd"/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обобщить знания учащихся о глаголе как части речи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выделять признаки глагола как части речи;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абстрактное и образное мышление, память, речь;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расширять кругозор учащихся;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-воспитывать интерес к языку, любовь к родной природе. </w:t>
      </w:r>
    </w:p>
    <w:p w:rsidR="00122F2B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изученного материала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магнитофон, аудиозапись, карта страны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Глаголии</w:t>
      </w:r>
      <w:proofErr w:type="spellEnd"/>
    </w:p>
    <w:p w:rsidR="00C00974" w:rsidRDefault="00C00974" w:rsidP="00C00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19.10.201</w:t>
      </w:r>
      <w:r w:rsidR="00E51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694621" w:rsidRPr="00694621" w:rsidRDefault="00694621" w:rsidP="00694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621" w:rsidRPr="00694621" w:rsidRDefault="00694621" w:rsidP="00694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Организационный момент.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Постановка задач урока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Ребята, нас пригласили в страну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Глаголию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подойти к дворцу не так просто. Жители страны будут чинить нам препятствия, проверять наши знания об изученной части речи – глаголе. Итак, отправляемся в путь!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Закрепление пройденного материала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Закрепление знаний личных окончаний глаголов (индивидуальная работа).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препятствие. Минутка чистописания.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-Нужно перейти речку, построив через неё мост из сочетаний букв, данных в узоре на карте.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ешь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ишь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ют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чь</w:t>
      </w:r>
      <w:proofErr w:type="spellEnd"/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заметили в узоре? ( Это личные окончания глаголов и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формообразующие суффиксы начальной формы глаголов)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личные окончания имеют глаголы 1 спряжения? 2-го спряжения?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по вариантам: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1вариант списывает личные окончания глаголов 1-го спряжения, 2 вариант – 2-го спряжения.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Проверка. (1 вариант –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ешь,ет,ут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вариант –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ишь,ит,ат</w:t>
      </w:r>
      <w:proofErr w:type="spellEnd"/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2.Словообразовательная работа. </w:t>
      </w:r>
      <w:proofErr w:type="spellStart"/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Комментированый</w:t>
      </w:r>
      <w:proofErr w:type="spellEnd"/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словарный диктант</w:t>
      </w: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(фронтальная работа).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препятствие.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 Утолить жажду» можно при условии, если попавшие в «колодец» слова будут превращены в неопределённую форму глагола. Запишите полученные глаголы.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достают из «колодца» слова с пропущенными буквами и образовывают глаголы неопределенной формы)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К…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колесить, …бед - обедать, ч…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рный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чернеть, б…седа - беседовать, св…бода – освободить, п…беда - победить, …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адресовать, пут…шествие – путешествовать. </w:t>
      </w: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Какое слово связано с нашим уроком? (Путешествие)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каждой парте лежит толковый словарь О.В.Ожегова. Найдите значение слова «путешествие» в толковом словаре. (Работа со словарём в парах)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известных путешественников. (Христофор Колумб - испанский мореплаватель. Джеймс Кук - английский мореплаватель, руководитель трех кругосветных экспедиций. Николай Николаевич Миклухо-Маклай - российский путешественник). Многие имена русских путешественников, сделавших мировые открытия, давших цивилизации уникальные научные находки и описания, являются гордостью нашего народа – русские мореплаватели, именами которых названы моря и проливы: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ФаддейФаддеевич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Беллинсгаузен,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Витус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Беринг, Фердинанд Петрович Врангель, Михаил Петрович Лазарев и др. Я надеюсь, что вы будете такими же смелыми, целеустремлёнными, как они.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Мы с вами продолжаем путешествие по стране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Глаголии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ли от полученных глаголов образовать другие формы глаголов? (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Да.Глаголы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настоящего, будущего и прошедшего времени)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 </w:t>
      </w:r>
      <w:proofErr w:type="spellStart"/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Физминутка</w:t>
      </w:r>
      <w:proofErr w:type="spellEnd"/>
      <w:r w:rsidRPr="00694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4.Третье препятствие. Самостоятельная работа.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пути во Дворец стоит частый лес, через который надо проложить три дорожки, ведущие к Дворцу. Такими дорожками станут три группы глаголов, которые вы должны образовать от глаголов начальной формы и записать в тетради.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рядам: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ряд образует глаголы прошедшего времени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ряд – настоящего времени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3 ряд – прошедшего времени</w:t>
      </w:r>
      <w:r w:rsidRPr="00694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затруднении учащиеся могут воспользоваться карточкой-помощницей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Карточка – помощница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Прошедшее время Что делал? Что сделал?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время Что делает?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Будущее время Что сделает? Что будет делать?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проверка.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(1 ряд 2 ряд 3 ряд)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колесил колесит буду колесить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чернел чернеет буду чернеть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беседовал беседует буду беседовать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освобождал освобождает буду освобождать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побеждал побеждает буду побеждать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адресовал адресует буду адресовать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путешествовать путешествует буду путешествовать)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Четвёртое препятствие. Лексико-образовательная работа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Мы справились с заданиями. Перед нами Дворец времён глаголов, в котором 3 зала. В каждом из них живут времена глаголов. У входа в залы стоят сундуки с одеждой. Заходя в зал, глаголы могут переодеться в свою одежду – форму. Посмотрите внимательно на эти сундуки. Что это за одежда? (Грамматические признаки глаголов)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-ешь,-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-ли, -л буду …, будешь…,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-у, -ем, -им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6.Пятое препятствие. Конструирование текста «В Дворцовом парке» (Звучит тихая музыка)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Закройте глаза! Аллеи ведут нас в дворцовый парк, который полон солнечного света, аромата душистых трав и цветов, звонких голосов птиц.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Откройте глаза! Составьте и запишите небольшой текст о том, что вы себе представили. Глаголы в предложениях употребляйте в соответствии с целью своего высказывания.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работы учащиеся обмениваются тетрадями, оценивают составленные тексты. ( 1-2 учащихся читают составленный текст)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IY. Итог урока.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Чем заинтересовала вас страна </w:t>
      </w:r>
      <w:proofErr w:type="spellStart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Глаголия</w:t>
      </w:r>
      <w:proofErr w:type="spellEnd"/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какие вопросы сказочных жителей страны вы ответили?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обойтись в речи без глаголов?</w:t>
      </w:r>
    </w:p>
    <w:p w:rsidR="00694621" w:rsidRPr="00694621" w:rsidRDefault="00694621" w:rsidP="00694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нового вы узнали на уроке? </w:t>
      </w:r>
    </w:p>
    <w:p w:rsidR="00694621" w:rsidRPr="00694621" w:rsidRDefault="00694621" w:rsidP="006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Y.Домашнее</w:t>
      </w:r>
      <w:proofErr w:type="spellEnd"/>
      <w:r w:rsidRPr="00694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задание</w:t>
      </w:r>
      <w:r w:rsidRPr="006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выписать из текста, составленного на уроке, глаголы; определить их спряжение; выполнить морфологический разбор любых трёх глаголов. </w:t>
      </w:r>
    </w:p>
    <w:p w:rsidR="00694621" w:rsidRDefault="00694621" w:rsidP="00694621">
      <w:pPr>
        <w:rPr>
          <w:lang w:eastAsia="ru-RU"/>
        </w:rPr>
      </w:pPr>
    </w:p>
    <w:p w:rsidR="002F4CA8" w:rsidRDefault="002F4CA8" w:rsidP="00694621">
      <w:pPr>
        <w:rPr>
          <w:lang w:eastAsia="ru-RU"/>
        </w:rPr>
      </w:pPr>
    </w:p>
    <w:p w:rsidR="002F4CA8" w:rsidRDefault="002F4CA8" w:rsidP="00694621">
      <w:pPr>
        <w:rPr>
          <w:lang w:eastAsia="ru-RU"/>
        </w:rPr>
      </w:pPr>
    </w:p>
    <w:p w:rsidR="002F4CA8" w:rsidRDefault="002F4CA8" w:rsidP="00694621">
      <w:pPr>
        <w:rPr>
          <w:lang w:eastAsia="ru-RU"/>
        </w:rPr>
      </w:pPr>
    </w:p>
    <w:p w:rsidR="00CC5E97" w:rsidRDefault="00CC5E97" w:rsidP="00A0051C">
      <w:pPr>
        <w:rPr>
          <w:lang w:eastAsia="ru-RU"/>
        </w:rPr>
      </w:pPr>
    </w:p>
    <w:p w:rsidR="00CC5E97" w:rsidRDefault="00CC5E97" w:rsidP="00694621">
      <w:pPr>
        <w:rPr>
          <w:lang w:eastAsia="ru-RU"/>
        </w:rPr>
      </w:pPr>
    </w:p>
    <w:p w:rsidR="00CC5E97" w:rsidRDefault="00CC5E97" w:rsidP="00694621">
      <w:pPr>
        <w:rPr>
          <w:lang w:eastAsia="ru-RU"/>
        </w:rPr>
      </w:pPr>
    </w:p>
    <w:p w:rsidR="000B4042" w:rsidRDefault="000B4042" w:rsidP="00B6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042" w:rsidRDefault="000B4042" w:rsidP="00B6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042" w:rsidRDefault="000B4042" w:rsidP="00B6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042" w:rsidRDefault="000B4042" w:rsidP="00B6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042" w:rsidRDefault="000B4042" w:rsidP="00B6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E97" w:rsidRPr="00CC5E97" w:rsidRDefault="00CC5E97" w:rsidP="00B66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F53B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открытого 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 русского языка в 8 классе</w:t>
      </w:r>
    </w:p>
    <w:p w:rsidR="00CC5E97" w:rsidRPr="00CC5E97" w:rsidRDefault="00CC5E97" w:rsidP="00CC5E9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E97" w:rsidRDefault="00F53B8B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CD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:Магомедова</w:t>
      </w:r>
      <w:proofErr w:type="spellEnd"/>
      <w:r w:rsidR="00CD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D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Сакинат</w:t>
      </w:r>
      <w:proofErr w:type="spellEnd"/>
      <w:r w:rsidR="00CD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D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Зулкиповна</w:t>
      </w:r>
      <w:proofErr w:type="spellEnd"/>
      <w:r w:rsidR="00B91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</w:t>
      </w:r>
    </w:p>
    <w:p w:rsid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«Тире между подлежащим и сказуемым».</w:t>
      </w:r>
    </w:p>
    <w:p w:rsid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CD0C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11.11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E51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CC5E97" w:rsidRP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</w:t>
      </w: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урока:урок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изучения нового материала </w:t>
      </w:r>
    </w:p>
    <w:p w:rsid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E97" w:rsidRP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урока</w:t>
      </w:r>
    </w:p>
    <w:p w:rsid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CC5E9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обучающие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изучить условия постановки тире между подлежащим и сказуемым; формировать умение ставить знаки препинания между главными членами предложения; составлять предложения, в которых необходимо тире;</w:t>
      </w:r>
    </w:p>
    <w:p w:rsidR="00E15152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CC5E9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развивающие: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коммуникативные навыки учащихся (умения высказываться на грамматическую тему, умение слушать, сопоставлять, анализировать и делать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выводы); развивать орфографическую, пунктуационную и стилистическую грамотность обучающихся;</w:t>
      </w:r>
    </w:p>
    <w:p w:rsidR="00E15152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CC5E9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воспитательные: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языковою культуру и поз</w:t>
      </w:r>
      <w:r w:rsidR="00F53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навательный интерес к предмету.</w:t>
      </w:r>
    </w:p>
    <w:p w:rsidR="00E15152" w:rsidRPr="00F53B8B" w:rsidRDefault="00F53B8B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CC5E97"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борудование и </w:t>
      </w:r>
      <w:proofErr w:type="spellStart"/>
      <w:r w:rsidR="00CC5E97"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="00CC5E97"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учебник</w:t>
      </w:r>
      <w:proofErr w:type="spellEnd"/>
      <w:r w:rsidR="00CC5E97"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толковый словарь С.Ожегова, таблица, компьютер, раздаточный материал для работы в группах.</w:t>
      </w:r>
    </w:p>
    <w:p w:rsidR="00E15152" w:rsidRDefault="00CC5E97" w:rsidP="00E15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F53B8B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I.Организационный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момент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(приветствие, проверка присутствующих, проверка готовности учащихся к уроку).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своего соседа по парте, улыбнитесь ему. Здравствуйте, садитесь. Мы начинаем наш урок, всем желаю успехов. Откройте,  пожалуйста, тетради, запишите число, «классная работа».</w:t>
      </w:r>
    </w:p>
    <w:p w:rsidR="00CC5E97" w:rsidRP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II.Актуализация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опорных знаний. 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Орфографическая разминка.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 1.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(Повторение орфограмм в окончаниях, написание слов через дефис).Записать под диктовку слова, выделить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орфограммы.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Томик</w:t>
      </w:r>
      <w:proofErr w:type="spellEnd"/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серовато-синем переплёте; ало-сизые облака; беседует по-домашнему; взлётно-посадочная полоса; надеющиеся на официально-деловой приём; по-пустому молотящий языком; одеться по-зимнему. 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 2.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группах.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</w:t>
      </w:r>
      <w:proofErr w:type="spellEnd"/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«Эстафета»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C5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последней парты передается листок, на который по цепочке нужно написать примеры на правило «Дефисное написание слов». Выигрывает та команда, которая первой передаст учителю листок с меньшим количеством ошибок в записанных словах.</w:t>
      </w:r>
    </w:p>
    <w:p w:rsidR="00CC5E97" w:rsidRP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продолжаем наблюдать над предложением как основной единицей синтаксиса. 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Синтаксическая минутка. 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предложения:Главные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предложения – это...Подлежащее и сказуемое другими словами – это...Подлежащее – это... Подлежащее чаще всего выражается...Сказуемое – это главный член предложения, который...Сказуемое, выраженное одним глаголом в форме какого-либо наклонения, называется...В простом глагольном сказуемом лексическое и грамматическое значения выражаются...Составными сказуемыми называются такие сказуемые, в которых...Составным глагольным сказуемым называется такое сказуемое, которое...Составное именное сказуемое – это...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 1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Индивидуальная работа по карточке. Определите тип сказуемого в предложениях.1. Ещё и холоден и сыр февральский воздух, но над садом уж... смотр...т небо ясным взглядом.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2.Трое в солдатских бушлатах летел (о, и)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щать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Ангару.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этом году осень тёплая.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Девочка была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огорче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)а происшедшим.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5.Всё население посёлка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(о, и) встречать рыбаков.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№2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тип сказуемого в предложениях.  3 мин1.</w:t>
      </w:r>
    </w:p>
    <w:p w:rsidR="00FA1786" w:rsidRDefault="00FA1786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C5E97"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вечер тих и ясен.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Золотой метелью мчи (т,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ж...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лтый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Мы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)о стали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(т,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вершине горы.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Был избран постоя (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Всемирного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конгре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(с,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)а.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Книга – это волшебница.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выражены подлежащее и сказуемое в последнем предложении? (Именем существительным в И.п.).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.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знаем о расстановке знаков препинания в таких случаях? (Необходимо поставить тире). Правило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самостоятельно тему сегодняшнего урока. Запишите в тетрадь.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мы должны научиться на уроке? (</w:t>
      </w:r>
      <w:r w:rsidR="00FA1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Узнать условия постановки ТИРЕ между подлежащим и сказуемым. Научиться правильно ставить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ТИРЕ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A1786" w:rsidRDefault="00FA1786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III.Изучение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нового материала.</w:t>
      </w:r>
    </w:p>
    <w:p w:rsidR="00CC5E97" w:rsidRP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Пользуясь словарем, определите, в чём разница между дефисом и тире.  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(Дефис – особый графический знак в виде короткой горизонтальной черты, который ставится между частями </w:t>
      </w: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слов.Тире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разделительный знак препинания, который служит для членения предложения.)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  Наблюдение над предложениями (презентация). 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1). Давайте понаблюдаем над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предложениями.В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русском языке (как и в других языках) существует глагол «есть». Но если, например, по -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польски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сказать «Я есть учитель», то в русском языке глагол «есть» часто повторять не принято. Мы скажем «Я учитель». Глагол «есть» просто подразумевается. Чаще всего этот глагол употребляется в смысле «имеет» («У меня есть новый мобильный телефон».«А у меня он тоже есть»). В большинстве случаев, когда глагол «есть» подразумевается, на смену ему приходит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тире.Давайте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рассмотрим те случаи, когда при письме без тире не обойтись.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2). Таких случаев в русском языке несколько.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грамматическую основу в предложении «Правда – воздух, без которого нельзя дышать», определите, какими частями речи выражен каждый ее член.(что?) «Правда» – это подлежащее, выраженное существительным в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(правда есть что?) «Правда есть воздух» - это сказуемое, выраженное существительным в И.п.«Урок математики – пытка для незнаек». (что?) «Урок» – это подлежащее, выраженное существительным в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(урок есть что?) «пытка» – это сказуемое, выраженное существительным в И.п.При каком условии в данных предложениях мы поставили тире? 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Оба члена предложения (подлежащее и сказуемое) выражены существительным в И.п.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3). «Охранять природу – защищать Родину». (что?) «Охранять» - это подлежащее, выраженное неопределенной формой глагола, (охранять есть что?) «защищать» – это сказуемое, выраженное неопределенной формой глагола.«Увлечься наукой – постичь мир». (что?) «Увлечься» - это подлежащее, выраженное неопределенной формой глагола, (увлечься есть что?) «постичь» – это сказуемое, выраженное неопределенной формой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глагола.Сделайте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 о постановке тире 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подлежащее, и сказуемое выражены инфинитивом, т.е. неопределенной формой глагола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4). «Пять и пять – десять». (что?) «Пять и пять» - это подлежащее, выраженное числительным, (пять и пять есть что?) «десять» – это сказуемое, выраженное числительным. «Десять – высший балл в нашей гимназии». (что?) «Десять» - это подлежащее, выраженное числительным, (десять есть что?) «балл» – это сказуемое, выраженное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существительным.Сделайте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 о постановке тире 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подлежащее, и сказуемое выражены числительным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– оба члена предложения должны стоять только в форме именительного падежа.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5). «Читать книги – мое любимое занятие». (что?) «Читать» - это подлежащее, выраженное инфинитивом, т.е. неопределенной формой глагола, (читать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что?) «занятие» – это сказуемое, выраженное существительным в именительном падеже. «Самая высокая радость в жизни – чувствовать себя нужным». (что?) «Радость» - это подлежащее, выраженное существительным в именительном падеже, (радость есть что?) «чувствовать» – это сказуемое, выраженное инфинитивом, т.е. неопределенной формой глагола.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Сформулируйте правило 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в роли подлежащего выступает инфинитив, а в роли сказуемого -  существительное в именительном падеже (либо наоборот), между ними ставим тире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FA1786" w:rsidRDefault="00FA1786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IV.Закрепление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изученного материала.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 алгоритм действий постановки тире между подлежащим и сказуемым: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Найти грамматическую основу предложения.</w:t>
      </w:r>
    </w:p>
    <w:p w:rsidR="00FA1786" w:rsidRDefault="00FA1786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="00CC5E97"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Определить, чем выражено подлежащее и сказуемое </w:t>
      </w:r>
      <w:r w:rsidR="00CC5E97"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(запись в тетради).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 мы научимся составлять кластеры. Кластер – новое для вас слово – означает "видеоряд", т.е. схема, на которой идеи группируются в определенные блоки и располагаются вокруг ключевого слова.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в нашем случае слово будет ключевым? </w:t>
      </w: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(тире)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тире в центре нашего видеоряда.(Учитель выполняет схему на доске, учащиеся – на приготовленных карточках).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учебника запишем первый случай постановки тире между подлежащим и сказуемым и отразим это на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схеме.Запишите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примера предложение из § 15 (стр. 80).</w:t>
      </w: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Одновременнобудем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заполнять вторую половину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кластера.Прочитайте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Примечания к § 15, в которых сказано, когда тире между главными членами не ставится. </w:t>
      </w:r>
    </w:p>
    <w:p w:rsidR="00FA1786" w:rsidRDefault="00FA1786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V.Гимнастика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глаз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(Презентация).</w:t>
      </w:r>
    </w:p>
    <w:p w:rsidR="00FA1786" w:rsidRDefault="00FA1786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786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VI.Выполнение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упражнений стандартного, реконструктивно-вариативного и творческого типов.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 1.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 перестройте предложения так, чтобы между подлежащим и сказуемым вместо связки было тире. Чем выражены подлежащие и сказуемые? 3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минДедушка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моим лучшим другом. (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Дедушка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мой лучший 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друг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детских лет путешествия были моим любимым увлечением. (С детских лет 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путешествия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мое любимое 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увлечение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Поверхность озера словно прозрачное стекло. 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(Поверхность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озера  - прозрачное 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стекло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Дубровский был мстителем за поруганную семейную честь. (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Дубровский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C5E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мститель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поруганную семейную честь.)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 2.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Спишите предложения. Расставьте знаки препинания, обозначьте графически постановку тире в предложениях. Используйте опорную таблицу. 5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минСамая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  трогательная ( - ) птица  жаворонок.   Пить утром кофе (- )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удовольствие.Слово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воробей.Питаться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(– )любить </w:t>
      </w:r>
      <w:proofErr w:type="spellStart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себя.Онабиблиотекарь.Красная</w:t>
      </w:r>
      <w:proofErr w:type="spellEnd"/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рябина как царица осеннего леса.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Задание № 3.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в группах). Закончить пословицы; объяснить постановку или отсутствие тире. Жить – … (Родине служить).Лишнее говорить – … (только делу вредить).Сердце не лукошко, не прошибешь (окошко).Чай пить – … (не дрова рубить).Слово – серебро, а молчание – (золото).Эта ворона нам не (оборона).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.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какой фольклорный жанр объединяет данные предложения? (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 пословиц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VII.</w:t>
      </w: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640803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Оценки за урок. </w:t>
      </w:r>
    </w:p>
    <w:p w:rsidR="00CC5E97" w:rsidRPr="00CC5E97" w:rsidRDefault="00CC5E97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Подведение итогов урока </w:t>
      </w:r>
      <w:r w:rsidRPr="00CC5E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CC5E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Прием «Свободный микрофон»):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нового узнали на уроке? 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трудности у вас появлялись в процессе работы? 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их преодолевали? 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Понравилось ли вам на уроке? Какое настроение у вас сейчас? </w:t>
      </w:r>
    </w:p>
    <w:p w:rsidR="00CC5E97" w:rsidRPr="00CC5E97" w:rsidRDefault="00CC5E97" w:rsidP="00C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Дайте оценку своей работе. </w:t>
      </w:r>
    </w:p>
    <w:p w:rsidR="00CC5E97" w:rsidRPr="00CC5E97" w:rsidRDefault="00CC5E97" w:rsidP="00640803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VIII.Домашнее</w:t>
      </w:r>
      <w:proofErr w:type="spellEnd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задание: 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>§15, стр. 80, упр. 153 (</w:t>
      </w:r>
      <w:r w:rsidRPr="00CC5E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C5E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CC5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40803" w:rsidRDefault="00640803" w:rsidP="00CC5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2E6" w:rsidRDefault="00EC22E6" w:rsidP="00640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08A" w:rsidRPr="00CC18A5" w:rsidRDefault="00304BAD" w:rsidP="00CC18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E6B1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2E6B16" w:rsidRDefault="002E6B16" w:rsidP="00A0608A">
      <w:pPr>
        <w:pStyle w:val="western"/>
        <w:jc w:val="center"/>
        <w:rPr>
          <w:b/>
          <w:bCs/>
          <w:iCs/>
          <w:sz w:val="28"/>
          <w:szCs w:val="28"/>
        </w:rPr>
      </w:pPr>
    </w:p>
    <w:p w:rsidR="002E6B16" w:rsidRDefault="002E6B16" w:rsidP="00A0608A">
      <w:pPr>
        <w:pStyle w:val="western"/>
        <w:jc w:val="center"/>
        <w:rPr>
          <w:b/>
          <w:bCs/>
          <w:iCs/>
          <w:sz w:val="28"/>
          <w:szCs w:val="28"/>
        </w:rPr>
      </w:pPr>
    </w:p>
    <w:p w:rsidR="002E6B16" w:rsidRDefault="002E6B16" w:rsidP="00A0608A">
      <w:pPr>
        <w:pStyle w:val="western"/>
        <w:jc w:val="center"/>
        <w:rPr>
          <w:b/>
          <w:bCs/>
          <w:iCs/>
          <w:sz w:val="28"/>
          <w:szCs w:val="28"/>
        </w:rPr>
      </w:pPr>
    </w:p>
    <w:p w:rsidR="002E6B16" w:rsidRDefault="002E6B16" w:rsidP="00A0608A">
      <w:pPr>
        <w:pStyle w:val="western"/>
        <w:jc w:val="center"/>
        <w:rPr>
          <w:b/>
          <w:bCs/>
          <w:iCs/>
          <w:sz w:val="28"/>
          <w:szCs w:val="28"/>
        </w:rPr>
      </w:pPr>
    </w:p>
    <w:p w:rsidR="002E6B16" w:rsidRDefault="002E6B16" w:rsidP="00A0608A">
      <w:pPr>
        <w:pStyle w:val="western"/>
        <w:jc w:val="center"/>
        <w:rPr>
          <w:b/>
          <w:bCs/>
          <w:iCs/>
          <w:sz w:val="28"/>
          <w:szCs w:val="28"/>
        </w:rPr>
      </w:pPr>
    </w:p>
    <w:p w:rsidR="00A0608A" w:rsidRPr="006B6845" w:rsidRDefault="00A0608A" w:rsidP="00A0608A">
      <w:pPr>
        <w:pStyle w:val="western"/>
        <w:jc w:val="center"/>
        <w:rPr>
          <w:sz w:val="28"/>
          <w:szCs w:val="28"/>
        </w:rPr>
      </w:pPr>
      <w:r w:rsidRPr="006B6845">
        <w:rPr>
          <w:b/>
          <w:bCs/>
          <w:iCs/>
          <w:sz w:val="28"/>
          <w:szCs w:val="28"/>
        </w:rPr>
        <w:t>Конспект от</w:t>
      </w:r>
      <w:r w:rsidR="002E6B16">
        <w:rPr>
          <w:b/>
          <w:bCs/>
          <w:iCs/>
          <w:sz w:val="28"/>
          <w:szCs w:val="28"/>
        </w:rPr>
        <w:t>крытого урока по литературе в 9</w:t>
      </w:r>
      <w:r w:rsidRPr="006B6845">
        <w:rPr>
          <w:b/>
          <w:bCs/>
          <w:iCs/>
          <w:sz w:val="28"/>
          <w:szCs w:val="28"/>
        </w:rPr>
        <w:t xml:space="preserve"> классе по роману А.С. Пушкина «Евгений Онегин» с использованием технологии проблемного обучения.</w:t>
      </w:r>
    </w:p>
    <w:p w:rsidR="00A0608A" w:rsidRPr="006B6845" w:rsidRDefault="00A0608A" w:rsidP="00A06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="002E6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6B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 w:rsidR="002E6B16">
        <w:rPr>
          <w:rFonts w:ascii="Times New Roman" w:eastAsia="Calibri" w:hAnsi="Times New Roman" w:cs="Times New Roman"/>
          <w:sz w:val="28"/>
          <w:szCs w:val="28"/>
          <w:lang w:eastAsia="ru-RU"/>
        </w:rPr>
        <w:t>Сакинат</w:t>
      </w:r>
      <w:proofErr w:type="spellEnd"/>
      <w:r w:rsidR="002E6B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6B16">
        <w:rPr>
          <w:rFonts w:ascii="Times New Roman" w:eastAsia="Calibri" w:hAnsi="Times New Roman" w:cs="Times New Roman"/>
          <w:sz w:val="28"/>
          <w:szCs w:val="28"/>
          <w:lang w:eastAsia="ru-RU"/>
        </w:rPr>
        <w:t>Зулкиповна</w:t>
      </w:r>
      <w:proofErr w:type="spellEnd"/>
    </w:p>
    <w:p w:rsidR="00A0608A" w:rsidRPr="006B6845" w:rsidRDefault="00A0608A" w:rsidP="00A06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B6845">
        <w:rPr>
          <w:rFonts w:ascii="Times New Roman" w:hAnsi="Times New Roman" w:cs="Times New Roman"/>
          <w:bCs/>
          <w:i/>
          <w:iCs/>
          <w:sz w:val="28"/>
          <w:szCs w:val="28"/>
        </w:rPr>
        <w:t>Онегин в деревне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A0608A" w:rsidRPr="006B6845" w:rsidRDefault="00A0608A" w:rsidP="00A06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</w:t>
      </w:r>
      <w:r w:rsidRPr="006B6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Pr="006B6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A0608A" w:rsidRPr="00CC5E97" w:rsidRDefault="00A0608A" w:rsidP="00A06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</w:t>
      </w:r>
      <w:proofErr w:type="spellStart"/>
      <w:r w:rsidRPr="00CC5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урока:</w:t>
      </w:r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</w:t>
      </w:r>
      <w:proofErr w:type="spellEnd"/>
      <w:r w:rsidRPr="00CC5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изучения нового материала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Цели урока:</w:t>
      </w:r>
    </w:p>
    <w:p w:rsidR="00A0608A" w:rsidRPr="006B6845" w:rsidRDefault="00A0608A" w:rsidP="00A0608A">
      <w:pPr>
        <w:pStyle w:val="western"/>
        <w:numPr>
          <w:ilvl w:val="0"/>
          <w:numId w:val="6"/>
        </w:numPr>
        <w:rPr>
          <w:sz w:val="28"/>
          <w:szCs w:val="28"/>
        </w:rPr>
      </w:pPr>
      <w:r w:rsidRPr="006B6845">
        <w:rPr>
          <w:b/>
          <w:bCs/>
          <w:sz w:val="28"/>
          <w:szCs w:val="28"/>
          <w:u w:val="single"/>
        </w:rPr>
        <w:t>обучающая:</w:t>
      </w:r>
      <w:r w:rsidRPr="006B6845">
        <w:rPr>
          <w:sz w:val="28"/>
          <w:szCs w:val="28"/>
        </w:rPr>
        <w:t xml:space="preserve"> продолжить изучение романа; углубить работу над образом Онегина; совершенствовать навыки анализа художественного текста; навыки выразительного чтения; развивать устную монологическую речь учащихся; </w:t>
      </w:r>
    </w:p>
    <w:p w:rsidR="00A0608A" w:rsidRPr="006B6845" w:rsidRDefault="00A0608A" w:rsidP="00A0608A">
      <w:pPr>
        <w:pStyle w:val="western"/>
        <w:numPr>
          <w:ilvl w:val="0"/>
          <w:numId w:val="6"/>
        </w:numPr>
        <w:rPr>
          <w:sz w:val="28"/>
          <w:szCs w:val="28"/>
        </w:rPr>
      </w:pPr>
      <w:proofErr w:type="spellStart"/>
      <w:r w:rsidRPr="006B6845">
        <w:rPr>
          <w:b/>
          <w:bCs/>
          <w:sz w:val="28"/>
          <w:szCs w:val="28"/>
          <w:u w:val="single"/>
        </w:rPr>
        <w:t>развивающая:</w:t>
      </w:r>
      <w:r w:rsidRPr="006B6845">
        <w:rPr>
          <w:sz w:val="28"/>
          <w:szCs w:val="28"/>
        </w:rPr>
        <w:t>развивать</w:t>
      </w:r>
      <w:proofErr w:type="spellEnd"/>
      <w:r w:rsidRPr="006B6845">
        <w:rPr>
          <w:sz w:val="28"/>
          <w:szCs w:val="28"/>
        </w:rPr>
        <w:t xml:space="preserve"> умение работать с лиро-эпическим жанром;</w:t>
      </w:r>
    </w:p>
    <w:p w:rsidR="00A0608A" w:rsidRPr="00D0547A" w:rsidRDefault="00A0608A" w:rsidP="00A0608A">
      <w:pPr>
        <w:pStyle w:val="western"/>
        <w:numPr>
          <w:ilvl w:val="0"/>
          <w:numId w:val="6"/>
        </w:numPr>
        <w:rPr>
          <w:sz w:val="28"/>
          <w:szCs w:val="28"/>
        </w:rPr>
      </w:pPr>
      <w:proofErr w:type="spellStart"/>
      <w:r w:rsidRPr="006B6845">
        <w:rPr>
          <w:b/>
          <w:bCs/>
          <w:sz w:val="28"/>
          <w:szCs w:val="28"/>
          <w:u w:val="single"/>
        </w:rPr>
        <w:lastRenderedPageBreak/>
        <w:t>воспитывающая:</w:t>
      </w:r>
      <w:r w:rsidRPr="006B6845">
        <w:rPr>
          <w:sz w:val="28"/>
          <w:szCs w:val="28"/>
        </w:rPr>
        <w:t>углубить</w:t>
      </w:r>
      <w:proofErr w:type="spellEnd"/>
      <w:r w:rsidRPr="006B6845">
        <w:rPr>
          <w:sz w:val="28"/>
          <w:szCs w:val="28"/>
        </w:rPr>
        <w:t xml:space="preserve"> понятия об истинной ценности дружбы и красоте, величии любви; воспитывать внимательных, вдумчивых читателей.</w:t>
      </w:r>
    </w:p>
    <w:p w:rsidR="00A0608A" w:rsidRPr="006B6845" w:rsidRDefault="00A0608A" w:rsidP="00A0608A">
      <w:pPr>
        <w:pStyle w:val="western"/>
        <w:jc w:val="center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Ход урока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1.Оргмомент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2.Проверка домашнего задания.</w:t>
      </w:r>
    </w:p>
    <w:p w:rsidR="00A0608A" w:rsidRPr="006B6845" w:rsidRDefault="00A0608A" w:rsidP="00A0608A">
      <w:pPr>
        <w:pStyle w:val="western"/>
        <w:numPr>
          <w:ilvl w:val="0"/>
          <w:numId w:val="7"/>
        </w:numPr>
        <w:rPr>
          <w:sz w:val="28"/>
          <w:szCs w:val="28"/>
        </w:rPr>
      </w:pPr>
      <w:r w:rsidRPr="006B6845">
        <w:rPr>
          <w:sz w:val="28"/>
          <w:szCs w:val="28"/>
        </w:rPr>
        <w:t>Перечитать 2 главу</w:t>
      </w:r>
    </w:p>
    <w:p w:rsidR="00A0608A" w:rsidRPr="006B6845" w:rsidRDefault="00A0608A" w:rsidP="00A0608A">
      <w:pPr>
        <w:pStyle w:val="western"/>
        <w:numPr>
          <w:ilvl w:val="0"/>
          <w:numId w:val="7"/>
        </w:numPr>
        <w:rPr>
          <w:sz w:val="28"/>
          <w:szCs w:val="28"/>
        </w:rPr>
      </w:pPr>
      <w:r w:rsidRPr="006B6845">
        <w:rPr>
          <w:sz w:val="28"/>
          <w:szCs w:val="28"/>
        </w:rPr>
        <w:t>Подготовить рассказ о жизни Онегина в Петербурге</w:t>
      </w:r>
    </w:p>
    <w:p w:rsidR="00A0608A" w:rsidRPr="006B6845" w:rsidRDefault="00A0608A" w:rsidP="00A0608A">
      <w:pPr>
        <w:pStyle w:val="western"/>
        <w:numPr>
          <w:ilvl w:val="0"/>
          <w:numId w:val="7"/>
        </w:numPr>
        <w:rPr>
          <w:sz w:val="28"/>
          <w:szCs w:val="28"/>
        </w:rPr>
      </w:pPr>
      <w:proofErr w:type="spellStart"/>
      <w:r w:rsidRPr="006B6845">
        <w:rPr>
          <w:sz w:val="28"/>
          <w:szCs w:val="28"/>
        </w:rPr>
        <w:t>Выполнитьзаданиятеста</w:t>
      </w:r>
      <w:proofErr w:type="spellEnd"/>
      <w:r w:rsidRPr="006B6845">
        <w:rPr>
          <w:sz w:val="28"/>
          <w:szCs w:val="28"/>
        </w:rPr>
        <w:t xml:space="preserve"> (</w:t>
      </w:r>
      <w:r w:rsidRPr="006B6845">
        <w:rPr>
          <w:b/>
          <w:bCs/>
          <w:sz w:val="28"/>
          <w:szCs w:val="28"/>
        </w:rPr>
        <w:t>Приложение №1)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- Давайте вспомним историю создания романа.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Опрос: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</w:t>
      </w:r>
      <w:r w:rsidRPr="006B6845">
        <w:rPr>
          <w:b/>
          <w:bCs/>
          <w:i/>
          <w:iCs/>
          <w:sz w:val="28"/>
          <w:szCs w:val="28"/>
        </w:rPr>
        <w:t>Сколько времени писал Пушкин свой роман? (</w:t>
      </w:r>
      <w:r w:rsidRPr="006B6845">
        <w:rPr>
          <w:i/>
          <w:iCs/>
          <w:sz w:val="28"/>
          <w:szCs w:val="28"/>
        </w:rPr>
        <w:t>Почти восемь лет создавал Пушкин свой роман).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</w:t>
      </w:r>
      <w:r w:rsidRPr="006B6845">
        <w:rPr>
          <w:b/>
          <w:bCs/>
          <w:i/>
          <w:iCs/>
          <w:sz w:val="28"/>
          <w:szCs w:val="28"/>
        </w:rPr>
        <w:t>Сколько глав в романе? А сколько было задумано автором? (</w:t>
      </w:r>
      <w:r w:rsidRPr="006B6845">
        <w:rPr>
          <w:i/>
          <w:iCs/>
          <w:sz w:val="28"/>
          <w:szCs w:val="28"/>
        </w:rPr>
        <w:t>В романе 8 глав, задумано было 10+отрывки из путешествия Онегина</w:t>
      </w:r>
      <w:r w:rsidRPr="006B6845">
        <w:rPr>
          <w:b/>
          <w:bCs/>
          <w:i/>
          <w:iCs/>
          <w:sz w:val="28"/>
          <w:szCs w:val="28"/>
        </w:rPr>
        <w:t>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</w:t>
      </w:r>
      <w:r w:rsidRPr="006B6845">
        <w:rPr>
          <w:b/>
          <w:bCs/>
          <w:i/>
          <w:iCs/>
          <w:sz w:val="28"/>
          <w:szCs w:val="28"/>
        </w:rPr>
        <w:t>Сразу ли он был напечатан? (</w:t>
      </w:r>
      <w:r w:rsidRPr="006B6845">
        <w:rPr>
          <w:i/>
          <w:iCs/>
          <w:sz w:val="28"/>
          <w:szCs w:val="28"/>
        </w:rPr>
        <w:t>Он выходил отдельными главами)</w:t>
      </w:r>
      <w:r w:rsidRPr="006B6845">
        <w:rPr>
          <w:sz w:val="28"/>
          <w:szCs w:val="28"/>
        </w:rPr>
        <w:t>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 xml:space="preserve">-Каковы жанровые особенности произведения? </w:t>
      </w:r>
      <w:r w:rsidRPr="006B6845">
        <w:rPr>
          <w:b/>
          <w:bCs/>
          <w:i/>
          <w:iCs/>
          <w:sz w:val="28"/>
          <w:szCs w:val="28"/>
        </w:rPr>
        <w:t>(</w:t>
      </w:r>
      <w:r w:rsidRPr="006B6845">
        <w:rPr>
          <w:i/>
          <w:iCs/>
          <w:sz w:val="28"/>
          <w:szCs w:val="28"/>
        </w:rPr>
        <w:t>Роман в стихах)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</w:t>
      </w:r>
      <w:r w:rsidRPr="006B6845">
        <w:rPr>
          <w:b/>
          <w:bCs/>
          <w:i/>
          <w:iCs/>
          <w:sz w:val="28"/>
          <w:szCs w:val="28"/>
        </w:rPr>
        <w:t>Назовите основные сюжетные линии (</w:t>
      </w:r>
      <w:r w:rsidRPr="006B6845">
        <w:rPr>
          <w:sz w:val="28"/>
          <w:szCs w:val="28"/>
        </w:rPr>
        <w:t>Онегин и Ленский, Онегин и Татьяна</w:t>
      </w:r>
      <w:r w:rsidRPr="006B6845">
        <w:rPr>
          <w:b/>
          <w:bCs/>
          <w:i/>
          <w:iCs/>
          <w:sz w:val="28"/>
          <w:szCs w:val="28"/>
        </w:rPr>
        <w:t>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</w:t>
      </w:r>
      <w:r w:rsidRPr="006B6845">
        <w:rPr>
          <w:b/>
          <w:bCs/>
          <w:i/>
          <w:iCs/>
          <w:sz w:val="28"/>
          <w:szCs w:val="28"/>
        </w:rPr>
        <w:t>Что говорил Белинский о романе Пушкина «Евгений Онегин»? (</w:t>
      </w:r>
      <w:r w:rsidRPr="006B6845">
        <w:rPr>
          <w:i/>
          <w:iCs/>
          <w:sz w:val="28"/>
          <w:szCs w:val="28"/>
        </w:rPr>
        <w:t>«Энциклопедия русской жизни»</w:t>
      </w:r>
      <w:r w:rsidRPr="006B6845">
        <w:rPr>
          <w:b/>
          <w:bCs/>
          <w:i/>
          <w:iCs/>
          <w:sz w:val="28"/>
          <w:szCs w:val="28"/>
        </w:rPr>
        <w:t>). Почему Белинский назвал роман Пушкина «Евгений Онегин» «энциклопедией русской жизни»? (</w:t>
      </w:r>
      <w:r w:rsidRPr="006B6845">
        <w:rPr>
          <w:i/>
          <w:iCs/>
          <w:sz w:val="28"/>
          <w:szCs w:val="28"/>
        </w:rPr>
        <w:t>В пушкинском романе сказано так много о жизни России в начале XIX века, что если бы мы ничего не знали об этой эпохе и только читали «Евгения Онегина» - мы бы все-таки знали многое</w:t>
      </w:r>
      <w:r w:rsidRPr="006B6845">
        <w:rPr>
          <w:b/>
          <w:bCs/>
          <w:i/>
          <w:iCs/>
          <w:sz w:val="28"/>
          <w:szCs w:val="28"/>
        </w:rPr>
        <w:t>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2. – </w:t>
      </w:r>
      <w:r w:rsidRPr="006B6845">
        <w:rPr>
          <w:b/>
          <w:bCs/>
          <w:i/>
          <w:iCs/>
          <w:sz w:val="28"/>
          <w:szCs w:val="28"/>
        </w:rPr>
        <w:t xml:space="preserve">Расскажите о жизни Онегина в Петербурге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</w:rPr>
        <w:t>Главное действующее лицо романа – молодой помещик Евгений Онегин. Социальное положение и воспитание определили основные черты характера Онегина. Он сын богатого барина, «наследник всех своих родных», тоже богатых помещиков. Ему не нужно было работать, он не умел и не хотел трудиться «труд упорный ему был тошен». В 1 главе мы узнаем о бездельной жизни этого умного и благородного юноши в Петербурге – встречи с друзьями в ресторане, посещение театра, балы, ухаживания за женщинами. Он рос без матери; его воспитанием занимались отец, иностранные гувернеры. Они почти ничему не научили мальчика, никак не воспитывали его и только слегка бранили за шалости. Из Онегина вырос эгоист, человек, думающий только о себе, о своих желаниях и удовольствиях, не умеющий обращать внимание на чувства, интересы, страдания других людей, способный с легкостью обидеть, оскорбить, причинить горе человеку</w:t>
      </w:r>
      <w:r w:rsidRPr="006B6845">
        <w:rPr>
          <w:b/>
          <w:bCs/>
          <w:i/>
          <w:iCs/>
          <w:sz w:val="28"/>
          <w:szCs w:val="28"/>
        </w:rPr>
        <w:t>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lastRenderedPageBreak/>
        <w:t>3.Целевая установка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На прошлом уроке мы с вами познакомились с Евгением Онегиным, как он жил в Петербурге, чем занимался, что его волновало, а что печалило, а сегодня наша задача – углубить работу над образом Евгения Онегина и попытаться проникнуть в художественное своеобразие романа.</w:t>
      </w:r>
    </w:p>
    <w:p w:rsidR="00A0608A" w:rsidRPr="006B6845" w:rsidRDefault="00A0608A" w:rsidP="00A0608A">
      <w:pPr>
        <w:pStyle w:val="a4"/>
        <w:numPr>
          <w:ilvl w:val="0"/>
          <w:numId w:val="8"/>
        </w:numPr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 xml:space="preserve">Анализ 2 главы «Онегин в деревне»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-Каким мы оставили героя по прочтении 1 главы? (</w:t>
      </w:r>
      <w:r w:rsidRPr="006B6845">
        <w:rPr>
          <w:i/>
          <w:iCs/>
          <w:sz w:val="28"/>
          <w:szCs w:val="28"/>
        </w:rPr>
        <w:t>Там скука, там обман иль бред… Ему наскучил света шум…</w:t>
      </w:r>
      <w:r w:rsidRPr="006B6845">
        <w:rPr>
          <w:sz w:val="28"/>
          <w:szCs w:val="28"/>
        </w:rPr>
        <w:t xml:space="preserve"> 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-Почему же так часто рядом с Онегиным мы видим слово </w:t>
      </w:r>
      <w:r w:rsidRPr="006B6845">
        <w:rPr>
          <w:b/>
          <w:bCs/>
          <w:sz w:val="28"/>
          <w:szCs w:val="28"/>
        </w:rPr>
        <w:t>скука</w:t>
      </w:r>
      <w:r w:rsidRPr="006B6845">
        <w:rPr>
          <w:sz w:val="28"/>
          <w:szCs w:val="28"/>
        </w:rPr>
        <w:t xml:space="preserve">? </w:t>
      </w:r>
      <w:r w:rsidRPr="006B6845">
        <w:rPr>
          <w:i/>
          <w:iCs/>
          <w:sz w:val="28"/>
          <w:szCs w:val="28"/>
        </w:rPr>
        <w:t xml:space="preserve">Ему скучно и в Петербурге, и в деревне. Но ведь прочитав 1 главу мы не находим других скучающих (за исключением автора) Почему же скучает Онегин, в то время, как других не тяготит праздная светская жизнь? 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>-Что же есть то главное, без чего не может быть полной жизни, по Пушкину. На доске появляется схема:</w:t>
      </w:r>
    </w:p>
    <w:p w:rsidR="00A0608A" w:rsidRPr="006B6845" w:rsidRDefault="00A0608A" w:rsidP="00A0608A">
      <w:pPr>
        <w:pStyle w:val="a4"/>
        <w:jc w:val="center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ДРУЖБА ЛЮБОВЬ ДЕЯТЕЛЬНОСТЬ (= ПОЛЬЗА)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 xml:space="preserve">-Есть ли всё это у Онегина в первой главе? </w:t>
      </w:r>
      <w:r w:rsidRPr="006B6845">
        <w:rPr>
          <w:i/>
          <w:iCs/>
          <w:sz w:val="28"/>
          <w:szCs w:val="28"/>
        </w:rPr>
        <w:t>Нет.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Подтверждаем примерами:</w:t>
      </w:r>
      <w:r w:rsidRPr="006B6845">
        <w:rPr>
          <w:i/>
          <w:iCs/>
          <w:sz w:val="28"/>
          <w:szCs w:val="28"/>
        </w:rPr>
        <w:t xml:space="preserve"> «Друзья и дружба надоели», «Измены утомить успели», «Читал, читал, но всё без толку…», «труд упорный ему был тошен», «Нет, рано чувства в нем остыли…».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Онегин переехал жить в деревню. Для чего Пушкин вводит Онегина в иную среду? </w:t>
      </w:r>
      <w:r w:rsidRPr="006B6845">
        <w:rPr>
          <w:i/>
          <w:iCs/>
          <w:sz w:val="28"/>
          <w:szCs w:val="28"/>
        </w:rPr>
        <w:t xml:space="preserve">(Чтобы показать героя в разной </w:t>
      </w:r>
      <w:proofErr w:type="spellStart"/>
      <w:r w:rsidRPr="006B6845">
        <w:rPr>
          <w:i/>
          <w:iCs/>
          <w:sz w:val="28"/>
          <w:szCs w:val="28"/>
        </w:rPr>
        <w:t>обстановке.Здесь</w:t>
      </w:r>
      <w:proofErr w:type="spellEnd"/>
      <w:r w:rsidRPr="006B6845">
        <w:rPr>
          <w:i/>
          <w:iCs/>
          <w:sz w:val="28"/>
          <w:szCs w:val="28"/>
        </w:rPr>
        <w:t>, в деревне, Онегин нашел себе занятие, он решил учредить новый порядок).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С чего начинается 2 глава? (С описания деревни и замка). Зачитывают (1-2 строфа)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О ком идет речь в 3 строфе? (Рассказывается о жизни дяди Евгения, который </w:t>
      </w:r>
      <w:r w:rsidRPr="006B6845">
        <w:rPr>
          <w:i/>
          <w:iCs/>
          <w:sz w:val="28"/>
          <w:szCs w:val="28"/>
        </w:rPr>
        <w:t xml:space="preserve">«Лет сорок с ключницей </w:t>
      </w:r>
      <w:proofErr w:type="spellStart"/>
      <w:r w:rsidRPr="006B6845">
        <w:rPr>
          <w:i/>
          <w:iCs/>
          <w:sz w:val="28"/>
          <w:szCs w:val="28"/>
        </w:rPr>
        <w:t>бранился,в</w:t>
      </w:r>
      <w:proofErr w:type="spellEnd"/>
      <w:r w:rsidRPr="006B6845">
        <w:rPr>
          <w:i/>
          <w:iCs/>
          <w:sz w:val="28"/>
          <w:szCs w:val="28"/>
        </w:rPr>
        <w:t xml:space="preserve"> окно смотрел и мух давил».)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В двух строчках – целая жизнь: сорок лет без дела в глухой деревне! Попав в деревню, Евгений мог бы повторить дядину жизнь – что же ему еще остается делать, как не браниться с ключницей и смотреть в окно? Но Онегин на такое не способен.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-Какой первый шаг делает Онегин, чтобы не превратиться в своего дядюшку?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  <w:u w:val="single"/>
        </w:rPr>
        <w:t>Чтение 4 строфы.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–Какие преобразования в своем хозяйстве совершил Онегин?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Заменил непосильную для крестьян барщину (</w:t>
      </w:r>
      <w:r w:rsidRPr="006B6845">
        <w:rPr>
          <w:i/>
          <w:iCs/>
          <w:sz w:val="28"/>
          <w:szCs w:val="28"/>
        </w:rPr>
        <w:t>принудительный труд зависимого крестьянина, работающего собственным инвентарем в хозяйстве помещика</w:t>
      </w:r>
      <w:r w:rsidRPr="006B6845">
        <w:rPr>
          <w:sz w:val="28"/>
          <w:szCs w:val="28"/>
        </w:rPr>
        <w:t xml:space="preserve">) </w:t>
      </w:r>
      <w:r w:rsidRPr="006B6845">
        <w:rPr>
          <w:sz w:val="28"/>
          <w:szCs w:val="28"/>
        </w:rPr>
        <w:lastRenderedPageBreak/>
        <w:t>«легким» оброком (</w:t>
      </w:r>
      <w:r w:rsidRPr="006B6845">
        <w:rPr>
          <w:i/>
          <w:iCs/>
          <w:sz w:val="28"/>
          <w:szCs w:val="28"/>
        </w:rPr>
        <w:t>одна из повинностей зависимых крестьян, заключающаяся в выплате дани помещику продуктами или деньгами</w:t>
      </w:r>
      <w:r w:rsidRPr="006B6845">
        <w:rPr>
          <w:sz w:val="28"/>
          <w:szCs w:val="28"/>
        </w:rPr>
        <w:t xml:space="preserve">). Онегин, который был «хозяином заводов», переведя крестьян на оброк, не только облегчил их труд, но и значительно уменьшил свои доходы.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Как отнеслись к этому соседи Онегина, помещики? Найдите строчки. («Опаснейший чудак»).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-Почему соседи прекратили с ним дружбу? («Поступком </w:t>
      </w:r>
      <w:proofErr w:type="spellStart"/>
      <w:r w:rsidRPr="006B6845">
        <w:rPr>
          <w:sz w:val="28"/>
          <w:szCs w:val="28"/>
        </w:rPr>
        <w:t>оскорбясь</w:t>
      </w:r>
      <w:proofErr w:type="spellEnd"/>
      <w:r w:rsidRPr="006B6845">
        <w:rPr>
          <w:sz w:val="28"/>
          <w:szCs w:val="28"/>
        </w:rPr>
        <w:t xml:space="preserve"> таким»)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-Какое мнение о нём сложилось у соседей? («Сосед наш неуч, сумасбродит; он фармазон ..»).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  <w:u w:val="single"/>
        </w:rPr>
        <w:t>Фармазон</w:t>
      </w:r>
      <w:r w:rsidRPr="006B6845">
        <w:rPr>
          <w:i/>
          <w:iCs/>
          <w:sz w:val="28"/>
          <w:szCs w:val="28"/>
        </w:rPr>
        <w:t>– член тайного общества; вольнодумец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Онегин опять остается в полном одиночестве, его новшества никто не принял (5 строфа). И здесь Пушкин вводит новое лицо в свой роман Кто приезжает в деревню? (в деревню приезжает Владимир Ленский).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  <w:u w:val="single"/>
        </w:rPr>
        <w:t>Чтение 6,7,8 строф</w:t>
      </w:r>
      <w:r w:rsidRPr="006B6845">
        <w:rPr>
          <w:sz w:val="28"/>
          <w:szCs w:val="28"/>
        </w:rPr>
        <w:t xml:space="preserve">.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-Опишите Владимира Ленского. </w:t>
      </w:r>
      <w:r w:rsidRPr="006B6845">
        <w:rPr>
          <w:i/>
          <w:iCs/>
          <w:sz w:val="28"/>
          <w:szCs w:val="28"/>
        </w:rPr>
        <w:t xml:space="preserve">(Ленский – помещик, богатый, красавец, кудри чёрные до плеч, в полном цвете лет, </w:t>
      </w:r>
      <w:proofErr w:type="spellStart"/>
      <w:r w:rsidRPr="006B6845">
        <w:rPr>
          <w:i/>
          <w:iCs/>
          <w:sz w:val="28"/>
          <w:szCs w:val="28"/>
        </w:rPr>
        <w:t>поэт.Он</w:t>
      </w:r>
      <w:proofErr w:type="spellEnd"/>
      <w:r w:rsidRPr="006B6845">
        <w:rPr>
          <w:i/>
          <w:iCs/>
          <w:sz w:val="28"/>
          <w:szCs w:val="28"/>
        </w:rPr>
        <w:t xml:space="preserve"> из Германии приехал в деревню). 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>- Как был принят Ленский в деревне? (XII) </w:t>
      </w:r>
      <w:r w:rsidRPr="006B6845">
        <w:rPr>
          <w:i/>
          <w:iCs/>
          <w:sz w:val="28"/>
          <w:szCs w:val="28"/>
        </w:rPr>
        <w:t>(Как жених, так как был богат и хорош собою).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>- Что об этом думает Ленский? Хочет ли он жениться? </w:t>
      </w:r>
      <w:r w:rsidRPr="006B6845">
        <w:rPr>
          <w:i/>
          <w:iCs/>
          <w:sz w:val="28"/>
          <w:szCs w:val="28"/>
        </w:rPr>
        <w:t xml:space="preserve">(«Ленский, не имев, конечно, охоты узы брака несть, с Онегиным желал сердечно знакомство покороче </w:t>
      </w:r>
      <w:proofErr w:type="spellStart"/>
      <w:r w:rsidRPr="006B6845">
        <w:rPr>
          <w:i/>
          <w:iCs/>
          <w:sz w:val="28"/>
          <w:szCs w:val="28"/>
        </w:rPr>
        <w:t>свесть</w:t>
      </w:r>
      <w:proofErr w:type="spellEnd"/>
      <w:r w:rsidRPr="006B6845">
        <w:rPr>
          <w:i/>
          <w:iCs/>
          <w:sz w:val="28"/>
          <w:szCs w:val="28"/>
        </w:rPr>
        <w:t>»).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-Почему Ленский сближается с Онегиным? (Русское провинциальное дворянство было совершенно чуждо ему. И в этой «пустыне, где один Евгений мог оценить его дары...».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Ленский сближается с ним: </w:t>
      </w:r>
      <w:r w:rsidRPr="006B6845">
        <w:rPr>
          <w:i/>
          <w:iCs/>
          <w:sz w:val="28"/>
          <w:szCs w:val="28"/>
        </w:rPr>
        <w:t>«Они сошлись...»</w:t>
      </w:r>
      <w:r w:rsidRPr="006B6845">
        <w:rPr>
          <w:sz w:val="28"/>
          <w:szCs w:val="28"/>
        </w:rPr>
        <w:t xml:space="preserve"> (строфа 13)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Как говорит Пушкин о дружбе Ленского и Онегина? (</w:t>
      </w:r>
      <w:r w:rsidRPr="006B6845">
        <w:rPr>
          <w:i/>
          <w:iCs/>
          <w:sz w:val="28"/>
          <w:szCs w:val="28"/>
        </w:rPr>
        <w:t>«От делать нечего друзья».</w:t>
      </w:r>
      <w:r w:rsidRPr="006B6845">
        <w:rPr>
          <w:sz w:val="28"/>
          <w:szCs w:val="28"/>
        </w:rPr>
        <w:t>То есть дружба их была случайной).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Найдите в тексте, как Онегин относится к Ленскому.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Ленский – это душа чистая, восторженная, но в тоже время наивная в своих мечтах и совершенстве мира. 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 xml:space="preserve">-О чем они спорят? Чтение XVI строфы. </w:t>
      </w:r>
      <w:r w:rsidRPr="006B6845">
        <w:rPr>
          <w:i/>
          <w:iCs/>
          <w:sz w:val="28"/>
          <w:szCs w:val="28"/>
        </w:rPr>
        <w:t xml:space="preserve">(Круг их разговоров </w:t>
      </w:r>
      <w:proofErr w:type="spellStart"/>
      <w:r w:rsidRPr="006B6845">
        <w:rPr>
          <w:i/>
          <w:iCs/>
          <w:sz w:val="28"/>
          <w:szCs w:val="28"/>
        </w:rPr>
        <w:t>серьезен.Темы</w:t>
      </w:r>
      <w:proofErr w:type="spellEnd"/>
      <w:r w:rsidRPr="006B6845">
        <w:rPr>
          <w:i/>
          <w:iCs/>
          <w:sz w:val="28"/>
          <w:szCs w:val="28"/>
        </w:rPr>
        <w:t>, которые они затрагивают, – темы людей мыслящих).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Что же сближало Онегина и Ленского? (Онегина привлекали в Ленском ум, эрудиция, стремление узнать что-то новое. И хотя он «слушал Ленского с улыбкой», все, чем жил его новый приятель, чем дорожил, восторгался, - все это было дорого </w:t>
      </w:r>
      <w:r w:rsidRPr="006B6845">
        <w:rPr>
          <w:sz w:val="28"/>
          <w:szCs w:val="28"/>
        </w:rPr>
        <w:lastRenderedPageBreak/>
        <w:t>Онегину, ведь он сам когда-то был таким. Все это сблизило Онегина и Ленского, они стали неразлучны. Ленский, впервые полюбив, открывает Онегину тайну своего сердца).</w:t>
      </w:r>
      <w:r w:rsidRPr="006B6845">
        <w:rPr>
          <w:i/>
          <w:iCs/>
          <w:sz w:val="28"/>
          <w:szCs w:val="28"/>
          <w:u w:val="single"/>
        </w:rPr>
        <w:t>Чтение 19 строфы</w:t>
      </w:r>
      <w:r w:rsidRPr="006B6845">
        <w:rPr>
          <w:i/>
          <w:iCs/>
          <w:sz w:val="28"/>
          <w:szCs w:val="28"/>
        </w:rPr>
        <w:t xml:space="preserve">.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  <w:u w:val="single"/>
        </w:rPr>
        <w:t>Чтение 21,23.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-В кого влюблен поэт? Каков её портрет? Опишите её.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</w:rPr>
        <w:t>(Ольга выписана так подробно: глаза, локоны, улыбка, легкий стан – и так привычно! Она такая, как все! Самая обыкновенная провинциальная барышня, за внешностью которой нет ничего особенного, нет внутреннего содержания. В портрете нет ничего, что могло бы объяснить восторг Ленского).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</w:rPr>
        <w:t>-</w:t>
      </w:r>
      <w:r w:rsidRPr="006B6845">
        <w:rPr>
          <w:sz w:val="28"/>
          <w:szCs w:val="28"/>
        </w:rPr>
        <w:t>С каким чувством рисует Пушкин этот образ? (С иронией относится к выбору</w:t>
      </w:r>
      <w:r w:rsidRPr="006B6845">
        <w:rPr>
          <w:i/>
          <w:iCs/>
          <w:sz w:val="28"/>
          <w:szCs w:val="28"/>
        </w:rPr>
        <w:t>: «надоел он мне безмерно»).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–А Татьяна? Какой была Татьяна? </w:t>
      </w:r>
      <w:r w:rsidRPr="006B6845">
        <w:rPr>
          <w:i/>
          <w:iCs/>
          <w:sz w:val="28"/>
          <w:szCs w:val="28"/>
          <w:u w:val="single"/>
        </w:rPr>
        <w:t>Чтение строф 24-28</w:t>
      </w:r>
      <w:r w:rsidRPr="006B6845">
        <w:rPr>
          <w:i/>
          <w:iCs/>
          <w:sz w:val="28"/>
          <w:szCs w:val="28"/>
        </w:rPr>
        <w:t xml:space="preserve"> (Пушкин рассказывает о том, какой она не была, подчеркивая тем самым её необычность, непохожесть. Если «все в Ольге...но любой роман возьмите...», то в Татьяне все своё, всё необычное, не похожа она ни на девиц из романов, ни на свою сестру Ольгу и ее подруг).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  <w:u w:val="single"/>
        </w:rPr>
        <w:t>Дополните предложение: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</w:rPr>
        <w:t>Татьяна любила …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</w:rPr>
        <w:t>Татьяна не любила …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-Каким чувством наполнены строки о Татьяне? </w:t>
      </w:r>
      <w:r w:rsidRPr="006B6845">
        <w:rPr>
          <w:i/>
          <w:iCs/>
          <w:sz w:val="28"/>
          <w:szCs w:val="28"/>
        </w:rPr>
        <w:t>(Пушкин любит свою героиню, восхищается ею).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i/>
          <w:iCs/>
          <w:sz w:val="28"/>
          <w:szCs w:val="28"/>
          <w:u w:val="single"/>
        </w:rPr>
        <w:t>Чтение 29-35 строф.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Что мы узнаем о семействе Лариных? (XXIX) </w:t>
      </w:r>
      <w:r w:rsidRPr="006B6845">
        <w:rPr>
          <w:i/>
          <w:iCs/>
          <w:sz w:val="28"/>
          <w:szCs w:val="28"/>
        </w:rPr>
        <w:t xml:space="preserve">(Отец Татьяны считал книги пустой игрушкой, хотя сам их никогда не читал, особо не заботился о дочке, жена его любила </w:t>
      </w:r>
      <w:proofErr w:type="spellStart"/>
      <w:r w:rsidRPr="006B6845">
        <w:rPr>
          <w:i/>
          <w:iCs/>
          <w:sz w:val="28"/>
          <w:szCs w:val="28"/>
        </w:rPr>
        <w:t>Ричардсона.Она</w:t>
      </w:r>
      <w:proofErr w:type="spellEnd"/>
      <w:r w:rsidRPr="006B6845">
        <w:rPr>
          <w:i/>
          <w:iCs/>
          <w:sz w:val="28"/>
          <w:szCs w:val="28"/>
        </w:rPr>
        <w:t xml:space="preserve"> всегда была одета по моде, её повели к венцу, не </w:t>
      </w:r>
      <w:proofErr w:type="spellStart"/>
      <w:r w:rsidRPr="006B6845">
        <w:rPr>
          <w:i/>
          <w:iCs/>
          <w:sz w:val="28"/>
          <w:szCs w:val="28"/>
        </w:rPr>
        <w:t>спрося</w:t>
      </w:r>
      <w:proofErr w:type="spellEnd"/>
      <w:r w:rsidRPr="006B6845">
        <w:rPr>
          <w:i/>
          <w:iCs/>
          <w:sz w:val="28"/>
          <w:szCs w:val="28"/>
        </w:rPr>
        <w:t xml:space="preserve"> её совета, она сначала плакала, с супругом чуть не развелась, но потом привыкла, хозяйством занялась и открыла тайну, как управлять мужем).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>- Найдите строчки, описывающие то, что делала жена за спиной мужа. (XXXII) </w:t>
      </w:r>
      <w:r w:rsidRPr="006B6845">
        <w:rPr>
          <w:i/>
          <w:iCs/>
          <w:sz w:val="28"/>
          <w:szCs w:val="28"/>
        </w:rPr>
        <w:t xml:space="preserve">(Вела расходы, отдавала своих крестьян в солдаты, служанок била </w:t>
      </w:r>
      <w:proofErr w:type="spellStart"/>
      <w:r w:rsidRPr="006B6845">
        <w:rPr>
          <w:i/>
          <w:iCs/>
          <w:sz w:val="28"/>
          <w:szCs w:val="28"/>
        </w:rPr>
        <w:t>осердясь</w:t>
      </w:r>
      <w:proofErr w:type="spellEnd"/>
      <w:r w:rsidRPr="006B6845">
        <w:rPr>
          <w:i/>
          <w:iCs/>
          <w:sz w:val="28"/>
          <w:szCs w:val="28"/>
        </w:rPr>
        <w:t xml:space="preserve">–всё это мужа не </w:t>
      </w:r>
      <w:proofErr w:type="spellStart"/>
      <w:r w:rsidRPr="006B6845">
        <w:rPr>
          <w:i/>
          <w:iCs/>
          <w:sz w:val="28"/>
          <w:szCs w:val="28"/>
        </w:rPr>
        <w:t>спросясь</w:t>
      </w:r>
      <w:proofErr w:type="spellEnd"/>
      <w:r w:rsidRPr="006B6845">
        <w:rPr>
          <w:i/>
          <w:iCs/>
          <w:sz w:val="28"/>
          <w:szCs w:val="28"/>
        </w:rPr>
        <w:t>).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>- Как относился к ней муж? (34 строфа) </w:t>
      </w:r>
      <w:r w:rsidRPr="006B6845">
        <w:rPr>
          <w:i/>
          <w:iCs/>
          <w:sz w:val="28"/>
          <w:szCs w:val="28"/>
        </w:rPr>
        <w:t>(Он её любил, веровал ей, а сам в халате ел и пил).</w:t>
      </w:r>
    </w:p>
    <w:p w:rsidR="00A0608A" w:rsidRPr="006B6845" w:rsidRDefault="00A0608A" w:rsidP="00A0608A">
      <w:pPr>
        <w:pStyle w:val="a4"/>
        <w:rPr>
          <w:sz w:val="28"/>
          <w:szCs w:val="28"/>
        </w:rPr>
      </w:pPr>
      <w:r w:rsidRPr="006B6845">
        <w:rPr>
          <w:sz w:val="28"/>
          <w:szCs w:val="28"/>
        </w:rPr>
        <w:t>- Как они относились к русским традициям? (XXXV) </w:t>
      </w:r>
      <w:r w:rsidRPr="006B6845">
        <w:rPr>
          <w:i/>
          <w:iCs/>
          <w:sz w:val="28"/>
          <w:szCs w:val="28"/>
        </w:rPr>
        <w:t>(У них были блины на масленицу, два раза в год постились, на Троицу «роняли слёзки три», за столом у них гостям носили блюда по чинам).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lastRenderedPageBreak/>
        <w:t xml:space="preserve">– Для чего Пушкин так подробно показывает быт Лариных? </w:t>
      </w:r>
      <w:r w:rsidRPr="006B6845">
        <w:rPr>
          <w:i/>
          <w:iCs/>
          <w:sz w:val="28"/>
          <w:szCs w:val="28"/>
        </w:rPr>
        <w:t xml:space="preserve">(Чтобы показать, в какой среде росла </w:t>
      </w:r>
      <w:proofErr w:type="spellStart"/>
      <w:r w:rsidRPr="006B6845">
        <w:rPr>
          <w:i/>
          <w:iCs/>
          <w:sz w:val="28"/>
          <w:szCs w:val="28"/>
        </w:rPr>
        <w:t>Татьяна.Ведь</w:t>
      </w:r>
      <w:proofErr w:type="spellEnd"/>
      <w:r w:rsidRPr="006B6845">
        <w:rPr>
          <w:i/>
          <w:iCs/>
          <w:sz w:val="28"/>
          <w:szCs w:val="28"/>
        </w:rPr>
        <w:t xml:space="preserve"> здесь было все исконно русское) </w:t>
      </w:r>
      <w:r w:rsidRPr="006B6845">
        <w:rPr>
          <w:sz w:val="28"/>
          <w:szCs w:val="28"/>
        </w:rPr>
        <w:t>(35 строфа).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Для чего Пушкин рядом с Татьяной показывает Ольгу? </w:t>
      </w:r>
      <w:r w:rsidRPr="006B6845">
        <w:rPr>
          <w:i/>
          <w:iCs/>
          <w:sz w:val="28"/>
          <w:szCs w:val="28"/>
        </w:rPr>
        <w:t xml:space="preserve">(Портрета Татьяны нет, потому что Пушкина интересует прежде всего ее внутренний мир).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Что привлекает Ленского в Ольге? </w:t>
      </w:r>
      <w:r w:rsidRPr="006B6845">
        <w:rPr>
          <w:i/>
          <w:iCs/>
          <w:sz w:val="28"/>
          <w:szCs w:val="28"/>
        </w:rPr>
        <w:t>(Веселость, красота, жизнерадостность).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 xml:space="preserve">– А что может привлечь Онегина в Татьяне? </w:t>
      </w:r>
      <w:r w:rsidRPr="006B6845">
        <w:rPr>
          <w:i/>
          <w:iCs/>
          <w:sz w:val="28"/>
          <w:szCs w:val="28"/>
        </w:rPr>
        <w:t xml:space="preserve">(Онегин одинок, в деревне ему чуждо все русское, он воспитывался на французских образцах, светский щеголь, но все ушло, оставив в его душе лишь </w:t>
      </w:r>
      <w:proofErr w:type="spellStart"/>
      <w:r w:rsidRPr="006B6845">
        <w:rPr>
          <w:i/>
          <w:iCs/>
          <w:sz w:val="28"/>
          <w:szCs w:val="28"/>
        </w:rPr>
        <w:t>разочарование.В</w:t>
      </w:r>
      <w:proofErr w:type="spellEnd"/>
      <w:r w:rsidRPr="006B6845">
        <w:rPr>
          <w:i/>
          <w:iCs/>
          <w:sz w:val="28"/>
          <w:szCs w:val="28"/>
        </w:rPr>
        <w:t xml:space="preserve"> душе они были близки). 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b/>
          <w:bCs/>
          <w:sz w:val="28"/>
          <w:szCs w:val="28"/>
        </w:rPr>
        <w:t>5. Подведение итогов.</w:t>
      </w:r>
    </w:p>
    <w:p w:rsidR="00A0608A" w:rsidRPr="006B6845" w:rsidRDefault="00A0608A" w:rsidP="00A0608A">
      <w:pPr>
        <w:pStyle w:val="western"/>
        <w:rPr>
          <w:sz w:val="28"/>
          <w:szCs w:val="28"/>
        </w:rPr>
      </w:pPr>
      <w:r w:rsidRPr="006B6845">
        <w:rPr>
          <w:sz w:val="28"/>
          <w:szCs w:val="28"/>
        </w:rPr>
        <w:t>– Что мы узнали нового об Онегине?</w:t>
      </w:r>
    </w:p>
    <w:p w:rsidR="00A0608A" w:rsidRPr="006B6845" w:rsidRDefault="00A0608A" w:rsidP="00A060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845">
        <w:rPr>
          <w:rFonts w:ascii="Times New Roman" w:hAnsi="Times New Roman" w:cs="Times New Roman"/>
          <w:b/>
          <w:bCs/>
          <w:sz w:val="28"/>
          <w:szCs w:val="28"/>
        </w:rPr>
        <w:t xml:space="preserve">6. Домашнее задание: </w:t>
      </w:r>
      <w:r w:rsidRPr="006B6845">
        <w:rPr>
          <w:rFonts w:ascii="Times New Roman" w:hAnsi="Times New Roman" w:cs="Times New Roman"/>
          <w:sz w:val="28"/>
          <w:szCs w:val="28"/>
        </w:rPr>
        <w:t>Перечитать 3 главу; выполнить тестовые задания; выписать материал к характеристике Татьяны и Ольги.</w:t>
      </w:r>
    </w:p>
    <w:p w:rsidR="00A0608A" w:rsidRDefault="00A0608A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AC25B9" w:rsidRDefault="00AC25B9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25B9" w:rsidRDefault="00AC25B9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25B9" w:rsidRDefault="00AC25B9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25B9" w:rsidRDefault="00AC25B9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25B9" w:rsidRDefault="00AC25B9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25B9" w:rsidRDefault="00AC25B9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03A6" w:rsidRDefault="007603A6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03A6" w:rsidRDefault="007603A6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03A6" w:rsidRDefault="007603A6" w:rsidP="00AC25B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B99" w:rsidRDefault="00980B99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E6B16" w:rsidRDefault="002E6B16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E6B16" w:rsidRDefault="002E6B16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980B99" w:rsidRPr="00980B99" w:rsidRDefault="00980B99" w:rsidP="00980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Конспект от</w:t>
      </w:r>
      <w:r w:rsidR="007603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крытого урока по литературе в 9 </w:t>
      </w:r>
      <w:r w:rsidRPr="00980B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классе по роману А.С. Пушкина «Евгений Онегин» с использованием технологии проблемного обучения.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Учитель: </w:t>
      </w:r>
      <w:r w:rsidR="007603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Магомедова </w:t>
      </w:r>
      <w:proofErr w:type="spellStart"/>
      <w:r w:rsidR="007603A6">
        <w:rPr>
          <w:rFonts w:ascii="Times New Roman" w:eastAsia="Calibri" w:hAnsi="Times New Roman" w:cs="Times New Roman"/>
          <w:sz w:val="28"/>
          <w:szCs w:val="28"/>
          <w:lang w:eastAsia="ru-RU"/>
        </w:rPr>
        <w:t>Сакинат</w:t>
      </w:r>
      <w:proofErr w:type="spellEnd"/>
      <w:r w:rsidR="007603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03A6">
        <w:rPr>
          <w:rFonts w:ascii="Times New Roman" w:eastAsia="Calibri" w:hAnsi="Times New Roman" w:cs="Times New Roman"/>
          <w:sz w:val="28"/>
          <w:szCs w:val="28"/>
          <w:lang w:eastAsia="ru-RU"/>
        </w:rPr>
        <w:t>Зулкиповна</w:t>
      </w:r>
      <w:proofErr w:type="spellEnd"/>
    </w:p>
    <w:p w:rsidR="00980B99" w:rsidRPr="00980B99" w:rsidRDefault="00980B99" w:rsidP="00980B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980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980B99">
        <w:rPr>
          <w:rFonts w:ascii="Times New Roman" w:hAnsi="Times New Roman" w:cs="Times New Roman"/>
          <w:bCs/>
          <w:color w:val="2A2A32"/>
          <w:sz w:val="28"/>
          <w:szCs w:val="28"/>
        </w:rPr>
        <w:t>Типичное и индивидуальное в образах Онегина и Ленского</w:t>
      </w:r>
      <w:r w:rsidRPr="00980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980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30.01.2018г.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</w:t>
      </w:r>
      <w:proofErr w:type="spellStart"/>
      <w:r w:rsidRPr="00980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урока:</w:t>
      </w:r>
      <w:r w:rsidRPr="00980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</w:t>
      </w:r>
      <w:proofErr w:type="spellEnd"/>
      <w:r w:rsidRPr="00980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изучения нового материала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B99">
        <w:rPr>
          <w:rFonts w:ascii="Times New Roman" w:hAnsi="Times New Roman" w:cs="Times New Roman"/>
          <w:b/>
          <w:sz w:val="28"/>
          <w:szCs w:val="28"/>
        </w:rPr>
        <w:t>Цели и задачи урока: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- продолжить знакомство с романом и его героями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- в ходе сравнительной характеристики Онегина и Ленского показать своеобразие характера Ленского, сходство и различие двух типов дворян пушкинской поры, связь обоих образов с лирическим миром автора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lastRenderedPageBreak/>
        <w:t>- развивать навыки составления сравнительной характеристики, составления монологического высказывания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- воспитывать чувство прекрасного и уважение к русской культуре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Оборудование:</w:t>
      </w: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тексты романа Пушкина «Евгений Онегин», аудиозаписи романа.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Ход урока</w:t>
      </w:r>
    </w:p>
    <w:p w:rsidR="00980B99" w:rsidRPr="00980B99" w:rsidRDefault="00980B99" w:rsidP="00980B99">
      <w:pPr>
        <w:numPr>
          <w:ilvl w:val="0"/>
          <w:numId w:val="9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Организационный момент</w:t>
      </w:r>
    </w:p>
    <w:p w:rsidR="00980B99" w:rsidRPr="00980B99" w:rsidRDefault="00980B99" w:rsidP="00980B99">
      <w:pPr>
        <w:numPr>
          <w:ilvl w:val="0"/>
          <w:numId w:val="9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Вступительное слово учителя.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В болдинском плане уже написанного «Евгения Онегина» вторая глава носила название «Поэт». По первоначальному замыслу Пушкина именно Ленский должен был стать центральным персонажем главы, своим характером и отношением к жизни оттенить характер главного героя.</w:t>
      </w:r>
    </w:p>
    <w:p w:rsidR="00980B99" w:rsidRPr="00980B99" w:rsidRDefault="00980B99" w:rsidP="00980B99">
      <w:pPr>
        <w:numPr>
          <w:ilvl w:val="0"/>
          <w:numId w:val="10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Проблемный вопрос:</w:t>
      </w: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Что ближе Пушкину: скептицизм Онегина или романтизм Ленского?</w:t>
      </w:r>
    </w:p>
    <w:p w:rsidR="00980B99" w:rsidRPr="00980B99" w:rsidRDefault="00980B99" w:rsidP="00980B99">
      <w:pPr>
        <w:numPr>
          <w:ilvl w:val="0"/>
          <w:numId w:val="10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Словарная работа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Фармазон - вольнодумец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Гёттинген – город в Германии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Анахорет – отшельник, человек, чуждающийся общения с другими людьми</w:t>
      </w:r>
    </w:p>
    <w:p w:rsidR="00980B99" w:rsidRPr="00980B99" w:rsidRDefault="00980B99" w:rsidP="00980B99">
      <w:pPr>
        <w:numPr>
          <w:ilvl w:val="0"/>
          <w:numId w:val="11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Анализ образа Ленского. Прослушивание записи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i/>
          <w:iCs/>
          <w:color w:val="2A2A32"/>
          <w:sz w:val="28"/>
          <w:szCs w:val="28"/>
          <w:lang w:eastAsia="ru-RU"/>
        </w:rPr>
        <w:t>Расскажите о том, как складывался жизненный путь героя до знакомства с Онегиным</w:t>
      </w:r>
      <w:r w:rsidRPr="00980B99">
        <w:rPr>
          <w:rFonts w:ascii="Times New Roman" w:eastAsia="Times New Roman" w:hAnsi="Times New Roman" w:cs="Times New Roman"/>
          <w:i/>
          <w:iCs/>
          <w:color w:val="2A2A32"/>
          <w:sz w:val="28"/>
          <w:szCs w:val="28"/>
          <w:u w:val="single"/>
          <w:lang w:eastAsia="ru-RU"/>
        </w:rPr>
        <w:t>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Ленский «сердцем милый был невежда». Он получил образование в «Германии туманной». Увлеченный идеями немецкой </w:t>
      </w:r>
      <w:proofErr w:type="spellStart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предромантической</w:t>
      </w:r>
      <w:proofErr w:type="spellEnd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литературы и идеалистической философии, оторванный от российской реальности, Ленский пленяется блеском и шумом жизни, предается </w:t>
      </w:r>
      <w:proofErr w:type="spellStart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розовым</w:t>
      </w:r>
      <w:proofErr w:type="spellEnd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мечтам, верит в высокие идеалы. На фоне </w:t>
      </w:r>
      <w:proofErr w:type="spellStart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онегинского</w:t>
      </w:r>
      <w:proofErr w:type="spellEnd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разочарования ярко проявляется энтузиазм Ленского, который «верит мира совершенство».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Каково отношение Онегина и Ленского к дружбе и любви?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proofErr w:type="spellStart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ДляЛенского</w:t>
      </w:r>
      <w:proofErr w:type="spellEnd"/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дружба — одна из потребностей его натуры. Вера в дружескую преданность, культ дружеской верности для него незыблемы. Онегин, хотя по-своему и привязан к юному соседу, вначале общается с ним «от делать нечего», ведь ему еще в Петербурге «друзья и дружба надоели».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Полярно противоположны герои и во взглядах на любовь. Для Онегина это чувство не страсть, а лишь развлечение, флирт. Свет убил веру в возможность высокой любви. Резко противопоставлены угаснувшим страстям Онегина восторженные чувства Ленского — любовь, освещенная поэтическим воображением, возвышенными мечтами, пламенным восторгом.</w:t>
      </w:r>
    </w:p>
    <w:p w:rsidR="00980B99" w:rsidRPr="00980B99" w:rsidRDefault="00980B99" w:rsidP="00980B99">
      <w:pPr>
        <w:numPr>
          <w:ilvl w:val="0"/>
          <w:numId w:val="12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 xml:space="preserve">Сравнительный анализ Ленского и Онегина. </w:t>
      </w:r>
      <w:r w:rsidRPr="004D5672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Прослушивание записи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Сравните Онегина с Ленским на этих картинах.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lastRenderedPageBreak/>
        <w:t>Определите, где Ленский, а где Онегин. По каким признакам вы догадались?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Почему они стали друзьями?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 чём ведут разговоры Онегин и Ленский?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Чем отличается Ленский от Онегина?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Беседы друзей касаются философских, политических, экономических, нравственных проблем, волновавших передовых людей эпохи, конечно, при этом каждый пытается решать эти вопросы «судьбы и жизни» сквозь призму своего мировоззрения.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Ленский – романтик, Онегин – реалист, трезво оценивающий жизнь.</w:t>
      </w:r>
    </w:p>
    <w:p w:rsidR="00980B99" w:rsidRPr="00980B99" w:rsidRDefault="00980B99" w:rsidP="00980B99">
      <w:pPr>
        <w:numPr>
          <w:ilvl w:val="0"/>
          <w:numId w:val="13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Поместное дворянство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 xml:space="preserve">Перечитайте строфы о соседях-помещиках 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Почему Онегин избегал общаться с соседями?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Почему автор называет Онегина «мудрец пустынный», а соседи – «опаснейший чудак»?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Перечитайте строфу 17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В чём отличие главных героев от портрета обыкновенного человека, нарисованного в этой строфе?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И Онегин, и Ленский на голову выше окружающих, резко выделяются как в светском обществе, так и среди поместного дворянства. Недаром соседи-помещики называли Онегина «фармазоном», осуждали вызывающие, с их точки зрения, его манеры и поведение, и Ленский «столь же строгому разбору в соседстве повод подавал». Высокий интеллект, широкий кругозор выделяют героев из обычной помещичьей среды.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 xml:space="preserve">10.Заполнение таблицы «Онегин и Ленский» 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Общее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Различное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Оба подавали повод для «строгого разбора» соседей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 xml:space="preserve">Онегин «учился понемногу», а Ленский окончил </w:t>
      </w:r>
      <w:proofErr w:type="spellStart"/>
      <w:r w:rsidRPr="00980B99">
        <w:rPr>
          <w:rFonts w:ascii="Times New Roman" w:hAnsi="Times New Roman" w:cs="Times New Roman"/>
          <w:sz w:val="28"/>
          <w:szCs w:val="28"/>
        </w:rPr>
        <w:t>Геттингенский</w:t>
      </w:r>
      <w:proofErr w:type="spellEnd"/>
      <w:r w:rsidRPr="00980B99">
        <w:rPr>
          <w:rFonts w:ascii="Times New Roman" w:hAnsi="Times New Roman" w:cs="Times New Roman"/>
          <w:sz w:val="28"/>
          <w:szCs w:val="28"/>
        </w:rPr>
        <w:t xml:space="preserve"> университет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Обоих соседи воспринимали как возможных женихов для своих дочек.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Онегину «наскучил света шум», а Ленский «от хладного разврата света /ещё увянуть» не успел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Они находили общие темы для обсуждения и разговоров: «все подвергалось их суду…»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Для Онегина «красавицы недолго были /Предмет его привычных дум», а Ленский верил, «что душа родная/ Соединиться с ним должна…»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Обоим не нравились сельские пиры, «благоразумные» разговоры соседей «о сенокосе, о вине...» и глупые разговоры их жён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Онегину «друзья и дружба надоели», а Ленский «верил, что друзья готовы /За честь его приять оковы»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«Чаще занимали страсти /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Умы пустынников моих…»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У Онегина «ничего не вышло из пера его», а Ленский был поэт, «с лирой странствовал на свете»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lastRenderedPageBreak/>
        <w:t>Взаимоуважение. Ленский тянулся к Онегину как к старшему другу и интересному собеседнику. Онегин, язвительный ко всем соседям, был снисходителен и великодушен к Ленскому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Волна и камень, /Стихи и проза, лёд и пламень / Не столь различны меж собой…»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«От делать нечего друзья…»</w:t>
      </w:r>
    </w:p>
    <w:p w:rsidR="00980B99" w:rsidRPr="00980B99" w:rsidRDefault="00980B99" w:rsidP="00980B99">
      <w:pPr>
        <w:spacing w:after="0" w:line="240" w:lineRule="auto"/>
        <w:jc w:val="both"/>
        <w:rPr>
          <w:rFonts w:ascii="Times New Roman" w:hAnsi="Times New Roman" w:cs="Times New Roman"/>
          <w:color w:val="2A2A32"/>
          <w:sz w:val="28"/>
          <w:szCs w:val="28"/>
        </w:rPr>
      </w:pPr>
      <w:r w:rsidRPr="00980B99">
        <w:rPr>
          <w:rFonts w:ascii="Times New Roman" w:hAnsi="Times New Roman" w:cs="Times New Roman"/>
          <w:sz w:val="28"/>
          <w:szCs w:val="28"/>
        </w:rPr>
        <w:t>«Меж ними всё рождало споры…»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11.Обобщение</w:t>
      </w:r>
    </w:p>
    <w:p w:rsidR="00980B99" w:rsidRPr="00980B99" w:rsidRDefault="00980B99" w:rsidP="00B34A76">
      <w:pPr>
        <w:shd w:val="clear" w:color="auto" w:fill="FFFFFF"/>
        <w:spacing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Ленский наделен романтическим мироощущением со всеми свойственными ему сильными и слабыми сторонами. Он дорог Пушкину как человек особенного душевного склада, обладающий «пылким и довольно странным» умом, поэтическим вдохновением, той возвышенной мечтательностью, которую дано испытать только в юности. Недаром даже Онегин «слушал Ленского с улыбкой» и «охладительное слово в устах старался удержать». При этом автор в равной мере замечает и наивность Ленского, его незнание жизни и людей: поэт рассуждает о высокой любви, а полюбил пустую кокетку, он полон вдохновенья, но пишет «темно и вяло». Но и сам Пушкин в юности пережил увлечение романтизмом, поэтому Ленский вызывает в нем не только ироническую, но и добрую улыбку.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>Что ближе Пушкину: скептицизм Онегина или романтизм Ленского?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Автор отстаивает равноправие различных взглядов на жизнь, у каждого из его героев за плечами не только ошибки и слабости, но и бесценный, пусть пока небольшой, жизненный опыт, попытка осмысления мира и себя в нем.</w:t>
      </w:r>
    </w:p>
    <w:p w:rsidR="00980B99" w:rsidRPr="00980B99" w:rsidRDefault="00980B99" w:rsidP="00980B99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b/>
          <w:bCs/>
          <w:color w:val="2A2A32"/>
          <w:sz w:val="28"/>
          <w:szCs w:val="28"/>
          <w:lang w:eastAsia="ru-RU"/>
        </w:rPr>
        <w:t>12. Домашнее задание</w:t>
      </w:r>
    </w:p>
    <w:p w:rsidR="00980B99" w:rsidRPr="00980B99" w:rsidRDefault="00980B99" w:rsidP="00980B99">
      <w:pPr>
        <w:numPr>
          <w:ilvl w:val="0"/>
          <w:numId w:val="14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Перечитать 3-4 главы, сравните сестер Лариных</w:t>
      </w:r>
    </w:p>
    <w:p w:rsidR="00980B99" w:rsidRPr="00980B99" w:rsidRDefault="00980B99" w:rsidP="00980B99">
      <w:pPr>
        <w:numPr>
          <w:ilvl w:val="0"/>
          <w:numId w:val="15"/>
        </w:num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980B99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Письмо Татьяны наизусть </w:t>
      </w:r>
    </w:p>
    <w:p w:rsidR="00980B99" w:rsidRDefault="00980B99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730" w:rsidRDefault="0061173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85F43" w:rsidRPr="00385F43" w:rsidRDefault="00385F43" w:rsidP="00385F4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F43">
        <w:rPr>
          <w:rFonts w:ascii="Times New Roman" w:hAnsi="Times New Roman" w:cs="Times New Roman"/>
          <w:sz w:val="28"/>
          <w:szCs w:val="28"/>
          <w:lang w:eastAsia="ru-RU"/>
        </w:rPr>
        <w:t xml:space="preserve">-личностно-ориентированные технологии: </w:t>
      </w:r>
      <w:proofErr w:type="spellStart"/>
      <w:r w:rsidRPr="00385F43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385F43">
        <w:rPr>
          <w:rFonts w:ascii="Times New Roman" w:hAnsi="Times New Roman" w:cs="Times New Roman"/>
          <w:sz w:val="28"/>
          <w:szCs w:val="28"/>
          <w:lang w:eastAsia="ru-RU"/>
        </w:rPr>
        <w:t xml:space="preserve">, технология </w:t>
      </w:r>
      <w:proofErr w:type="spellStart"/>
      <w:r w:rsidRPr="00385F43">
        <w:rPr>
          <w:rFonts w:ascii="Times New Roman" w:hAnsi="Times New Roman" w:cs="Times New Roman"/>
          <w:sz w:val="28"/>
          <w:szCs w:val="28"/>
          <w:lang w:eastAsia="ru-RU"/>
        </w:rPr>
        <w:t>разноуровневого</w:t>
      </w:r>
      <w:proofErr w:type="spellEnd"/>
      <w:r w:rsidRPr="00385F43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473046" w:rsidRDefault="00385F43" w:rsidP="0047304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473046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473046">
        <w:rPr>
          <w:rFonts w:ascii="Times New Roman" w:hAnsi="Times New Roman" w:cs="Times New Roman"/>
          <w:sz w:val="28"/>
          <w:szCs w:val="28"/>
          <w:lang w:eastAsia="ru-RU"/>
        </w:rPr>
        <w:t>.у</w:t>
      </w:r>
      <w:r w:rsidRPr="00473046">
        <w:rPr>
          <w:rFonts w:ascii="Times New Roman" w:hAnsi="Times New Roman" w:cs="Times New Roman"/>
          <w:sz w:val="28"/>
          <w:szCs w:val="28"/>
          <w:lang w:eastAsia="ru-RU"/>
        </w:rPr>
        <w:t>глубление понятия об СПП с несколькими придаточными; формирование навыков конструирования и расстановки знаков препинания в СПП с однородным подчинением;</w:t>
      </w:r>
    </w:p>
    <w:p w:rsidR="00385F43" w:rsidRPr="00473046" w:rsidRDefault="00385F43" w:rsidP="0047304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sz w:val="28"/>
          <w:szCs w:val="28"/>
          <w:lang w:eastAsia="ru-RU"/>
        </w:rPr>
        <w:t>2. развитие пунктуационных навыков, практических навыков анализа сложного предложения; развитие аналитического мышления учащихся и способности систематизировать знания;</w:t>
      </w:r>
    </w:p>
    <w:p w:rsidR="00385F43" w:rsidRPr="00473046" w:rsidRDefault="00385F43" w:rsidP="00473046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sz w:val="28"/>
          <w:szCs w:val="28"/>
          <w:lang w:eastAsia="ru-RU"/>
        </w:rPr>
        <w:t>3. воспитание интереса и бережного отношения к русскому языку, желания совершенствовать свою речь.</w:t>
      </w:r>
    </w:p>
    <w:p w:rsidR="00385F43" w:rsidRPr="00473046" w:rsidRDefault="00385F43" w:rsidP="0047304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sz w:val="28"/>
          <w:szCs w:val="28"/>
          <w:lang w:eastAsia="ru-RU"/>
        </w:rPr>
        <w:t>Методы: наглядный, словесный, поисковый.</w:t>
      </w:r>
    </w:p>
    <w:p w:rsidR="00385F43" w:rsidRPr="00385F43" w:rsidRDefault="00385F43" w:rsidP="00385F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урока:</w:t>
      </w:r>
    </w:p>
    <w:p w:rsidR="00385F43" w:rsidRPr="00473046" w:rsidRDefault="00385F43" w:rsidP="00E0424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sz w:val="28"/>
          <w:szCs w:val="28"/>
          <w:lang w:eastAsia="ru-RU"/>
        </w:rPr>
        <w:t>Организационный этап.</w:t>
      </w:r>
    </w:p>
    <w:p w:rsidR="00385F43" w:rsidRPr="00473046" w:rsidRDefault="00385F43" w:rsidP="0047304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sz w:val="28"/>
          <w:szCs w:val="28"/>
          <w:lang w:eastAsia="ru-RU"/>
        </w:rPr>
        <w:t>Задача: психологически настроить детей на урок.</w:t>
      </w:r>
    </w:p>
    <w:p w:rsidR="00385F43" w:rsidRPr="00473046" w:rsidRDefault="00385F43" w:rsidP="0047304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3046">
        <w:rPr>
          <w:rFonts w:ascii="Times New Roman" w:hAnsi="Times New Roman" w:cs="Times New Roman"/>
          <w:sz w:val="28"/>
          <w:szCs w:val="28"/>
          <w:lang w:eastAsia="ru-RU"/>
        </w:rPr>
        <w:t>Приветствие, проверка готовности к уроку, организация внимания.</w:t>
      </w:r>
    </w:p>
    <w:p w:rsidR="00385F43" w:rsidRPr="00E04245" w:rsidRDefault="00385F43" w:rsidP="0081668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Актуализация субъективного опыта учащихся.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Задача: обеспечить включение школьников в совместную деятельность по определению целей учебного занятия, актуализировать субъективный опыт учащихся.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 xml:space="preserve">- Здравствуйте, ребята. Откройте тетради, запишите число. Эпиграфом к уроку я взяла слова Владимира 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Луговского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85F43" w:rsidRPr="00E04245" w:rsidRDefault="00385F43" w:rsidP="00E04245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Если вы будете изучать русский язык, страстно любить его, вам откроется мир безграничных радостей, ибо безграничны сокровища русского языка.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буд…те изучать русский язык, 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страс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>…но любить его, вам откроет…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 xml:space="preserve"> мир 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>…гр…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нич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ных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 xml:space="preserve"> радостей, ибо 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гранич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E04245">
        <w:rPr>
          <w:rFonts w:ascii="Times New Roman" w:hAnsi="Times New Roman" w:cs="Times New Roman"/>
          <w:sz w:val="28"/>
          <w:szCs w:val="28"/>
          <w:lang w:eastAsia="ru-RU"/>
        </w:rPr>
        <w:t>ны</w:t>
      </w:r>
      <w:proofErr w:type="spellEnd"/>
      <w:r w:rsidRPr="00E04245">
        <w:rPr>
          <w:rFonts w:ascii="Times New Roman" w:hAnsi="Times New Roman" w:cs="Times New Roman"/>
          <w:sz w:val="28"/>
          <w:szCs w:val="28"/>
          <w:lang w:eastAsia="ru-RU"/>
        </w:rPr>
        <w:t xml:space="preserve"> сокровища русского языка.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Сегодня мы заглянем в эту сокровищницу и продолжим работу над таким явлением, как СПП с несколькими придаточными. Особое внимание уделим на уроке СПП с однородным подчинением.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Изучение этой темы тем более важно, что задания по синтаксису сложного предложения включены в ЕГЭ, где нужно применить не только синтаксические навыки определения вида сложных предложений, но и пунктуационные навыки расстановки знаков препинания.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Пока один учащийся делает синтаксический разбор этого предложения у доски, а другой – орфографический разбор, мы проведем цифровой диктант.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Вспомним сведения о сложном предложении и его видах. Я буду диктовать вам утверждения, которые могут быть правильными (1) или ошибочными (0).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Цифровой диктант.</w:t>
      </w:r>
    </w:p>
    <w:p w:rsidR="00385F43" w:rsidRPr="00385F43" w:rsidRDefault="00385F43" w:rsidP="006C7B8D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Союзы что, если, где – подчинительные?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2) Придаточные определительные отвечают на вопросы косвенных падежей?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3) Сделано все, чтобы я жил спокойно. В этом предложении первая часть – придаточное предложение?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4) Обоз тронулся с места, когда садилось солнце. Это СПП с придаточным времени?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5) Части в СПП могут быть соединены союзами и союзными словами?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6) Союзные слова не являются членами предложения?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7) При последовательном подчинении второе придаточное относится к первому придаточному?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8) При параллельном подчинении придаточные относятся к одному слову в главном?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9) При однородном подчинении придаточные однотипны?</w:t>
      </w:r>
    </w:p>
    <w:p w:rsidR="00385F43" w:rsidRPr="006C7B8D" w:rsidRDefault="00385F43" w:rsidP="006C7B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7B8D">
        <w:rPr>
          <w:rFonts w:ascii="Times New Roman" w:hAnsi="Times New Roman" w:cs="Times New Roman"/>
          <w:sz w:val="28"/>
          <w:szCs w:val="28"/>
          <w:lang w:eastAsia="ru-RU"/>
        </w:rPr>
        <w:t>10) В СПП с несколькими придаточными может быть несколько видов подчинения?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Проверка: 1 0 </w:t>
      </w:r>
      <w:proofErr w:type="spellStart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proofErr w:type="spellEnd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spellEnd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0 1 0 1 </w:t>
      </w:r>
      <w:proofErr w:type="spellStart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spellEnd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(см. ключ на доске).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Проверим наше предложение и запишем его в тетрадь. (Учащийся делает анализ предложения).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Изучение нового материала.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обеспечить восприятие, осмысление и запоминание учащимися материала об СПП с однородным подчинением и знаками препинания в нем.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знаем, что наиболее типичной для СПП является форма с одним придаточным. Однако в русском языке, особенно в стилях письменной речи и в языке художественной литературы, часто встречаются и более сложные по своей форме предложения, состоящие из нескольких частей. В том числе и СПП с однородным подчинением.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об особенностях СПП с однородным подчинением. Почему оно называется однородным? (относится к одному слову или всему главному предложению, отвечает на один вопрос и является однотипным).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с вами более подробно рассмотрим, как могут быть связаны однородные придаточные предложения и какие знаки в них ставятся.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Предлагаю вам работу в группах. Каждой группе предлагается карточка с заданием и карточка-консультант, которая поможет вам сделать вывод о постановке знаков препинания в СПП с однородным подчинением (смотри карточки с заданиями).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делают анализ предложения, записывают его в тетрадь и делают вывод о средствах связи и пунктуации в СПП с однородным подчинением.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Я пробирался туда, где гуще зелень, где смолистее запах деревьев.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Запятая между однородными придаточными со значением перечисления ставится так же, как и между однородными членами предложения с бессоюзной связью.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Очевидно было, что Савельич передо мною был прав и что я напрасно оскорбил его упреком и подозрением.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однородные придаточные связаны одиночным соединительным союзом И, ДА=И, то запятая перед ним не ставится.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Он решительно заявил, что мы должны немедленно убраться из дома или что он вызовет полицию.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однородные придаточные связаны одиночным разделительным союзом ИЛИ, ЛИБО, запятая перед ним не ставится.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Находясь в госпитале, он вспомнил, как фашисты напали на них внезапно, и как они оказались в окружении, и как отряду удалось пробиться к своим.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Если однородные придаточные связаны повторяющимися соединительными или разделительными союзами, запятая перед ними ставится.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Я люблю леса и когда они весело шелестят при летнем ветерке, и когда они заснеженные, и когда они спокойно спят под холодным светом луны.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Запятая не ставится между главным и первым придаточным предложением, если однородные придаточные присоединены повторяющимся союзом И.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Был тот </w:t>
      </w:r>
      <w:proofErr w:type="spellStart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предно</w:t>
      </w:r>
      <w:bookmarkStart w:id="0" w:name="_GoBack"/>
      <w:bookmarkEnd w:id="0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чный</w:t>
      </w:r>
      <w:proofErr w:type="spellEnd"/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час, когда стираются очертания, линии, краски, расстояния; когда еще дневной свет путается, неразрывно сцепившись, с ночным.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однородные придаточные предложения сильно распространены, особенно когда внутри них имеются запятые, то между ними вместо запятой ставится точка с запятой.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Видел Егорушка, как мало-помалу темнело небо и засветились одна за другой звезды.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однородные придаточные прикрепляются к главному одним и тем же союзом, то союз может опускаться (но его можно восстановить).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Закрепление новых знаний.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закрепить полученные знания об СПП с однородным подчинением посредством применения их по образцу.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Тест.</w:t>
      </w:r>
    </w:p>
    <w:p w:rsidR="00385F43" w:rsidRPr="00385F43" w:rsidRDefault="00385F43" w:rsidP="00E0424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количество знаков препинания: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теперь увидел что совсем рассвело что у синего подножия утеса качаются белые полосы тумана что камни на берегу стали сизоватыми.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А) одна запятая;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Б) три запятые ;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В) две запятые.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Найдите предложение с однородными придаточными, соединенными союзом И, перед которым ставится запятая: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А) И пока садилось солнце и пока сырой туман окутывал луг мы все шли к обещанному проводником зимовью.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Б) Все знали что приехала барыня и что она теперь в детской.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Определите вид подчинения в предложении: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отправились в поход, когда кончился дождь, выглянуло солнце, запели птицы.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А) Однородное.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Б) Последовательное.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В) Параллельное.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Укажите количество знаков препинания в предложении: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тишине отчетливо послышалось как простонал человек и как захрустел наст под ногами медведя которого гул и трест выгнали из леса.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А) одна запятая;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Б) три запятые;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В) две запятые.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Укажите, ставится ли запятая перед соединительными союзами И в предложении (знаки не расставлены):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Кучер Трофим сказал моему отцу что дорога стала тяжела и что нам не доехать засветло до деревни и что мы запоздаем.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А) не ставится в обоих случаях;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Б) ставится перед первым союзом И;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В) ставится перед обоими союзами И.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-Взаимопроверка: 1.Б 2.А. 3.А 4.В 5.В.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Какие ошибки были допущены? Почему?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Рефлексия.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выявить качество усвоения знаний об СПП с однородными придаточными и общие умения учащихся.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Что нового мы узнали о строении и пунктуации в СПП с однородным подчинением?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Как могут быть связаны однородные придаточные?</w:t>
      </w:r>
    </w:p>
    <w:p w:rsidR="00385F43" w:rsidRPr="00E04245" w:rsidRDefault="00385F43" w:rsidP="00E0424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245">
        <w:rPr>
          <w:rFonts w:ascii="Times New Roman" w:hAnsi="Times New Roman" w:cs="Times New Roman"/>
          <w:sz w:val="28"/>
          <w:szCs w:val="28"/>
          <w:lang w:eastAsia="ru-RU"/>
        </w:rPr>
        <w:t>- Какие знаки препинания при этом ставятся?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вернемся к эпиграфу нашего урока. Я предлагаю вам написать небольшое эссе, употребив сложные предложения с разными видами связи, в том числе и предложения с однородным подчинением, не забыв при этом правильно расставив знаки препинания.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учащимися своих работ.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Информация о домашнем задании.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обеспечить понимание учащимися цели, содержания и способов выполнения домашнего задания.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выписать из произведений художественной литературы 10 предложений с однородным подчинением, сделать их пунктуационный разбор; выучить правила.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Подведение итогов урока.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 дать качественную оценку работы класса и отдельных учащихся на уроке.</w:t>
      </w:r>
    </w:p>
    <w:p w:rsidR="00385F43" w:rsidRPr="00385F43" w:rsidRDefault="00385F43" w:rsidP="00E042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385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Выставление оценок.</w:t>
      </w:r>
    </w:p>
    <w:p w:rsidR="00385F43" w:rsidRDefault="00385F43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DC0" w:rsidRPr="00A0608A" w:rsidRDefault="00215DC0" w:rsidP="00A0608A">
      <w:pPr>
        <w:tabs>
          <w:tab w:val="left" w:pos="10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15DC0" w:rsidRPr="00A0608A" w:rsidSect="00EC073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30A" w:rsidRDefault="0056230A" w:rsidP="00304BAD">
      <w:pPr>
        <w:spacing w:after="0" w:line="240" w:lineRule="auto"/>
      </w:pPr>
      <w:r>
        <w:separator/>
      </w:r>
    </w:p>
  </w:endnote>
  <w:endnote w:type="continuationSeparator" w:id="1">
    <w:p w:rsidR="0056230A" w:rsidRDefault="0056230A" w:rsidP="0030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30A" w:rsidRDefault="0056230A" w:rsidP="00304BAD">
      <w:pPr>
        <w:spacing w:after="0" w:line="240" w:lineRule="auto"/>
      </w:pPr>
      <w:r>
        <w:separator/>
      </w:r>
    </w:p>
  </w:footnote>
  <w:footnote w:type="continuationSeparator" w:id="1">
    <w:p w:rsidR="0056230A" w:rsidRDefault="0056230A" w:rsidP="00304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>
    <w:nsid w:val="0534575C"/>
    <w:multiLevelType w:val="multilevel"/>
    <w:tmpl w:val="3482CE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C3E8C"/>
    <w:multiLevelType w:val="multilevel"/>
    <w:tmpl w:val="8A22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60CC6"/>
    <w:multiLevelType w:val="multilevel"/>
    <w:tmpl w:val="7D02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D180B"/>
    <w:multiLevelType w:val="multilevel"/>
    <w:tmpl w:val="29C24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143AB"/>
    <w:multiLevelType w:val="multilevel"/>
    <w:tmpl w:val="8252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86AB6"/>
    <w:multiLevelType w:val="multilevel"/>
    <w:tmpl w:val="0BB6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141B59"/>
    <w:multiLevelType w:val="multilevel"/>
    <w:tmpl w:val="D062E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500F4E"/>
    <w:multiLevelType w:val="multilevel"/>
    <w:tmpl w:val="B89C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F7660"/>
    <w:multiLevelType w:val="multilevel"/>
    <w:tmpl w:val="2210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B13AE"/>
    <w:multiLevelType w:val="multilevel"/>
    <w:tmpl w:val="45BA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9F0669"/>
    <w:multiLevelType w:val="multilevel"/>
    <w:tmpl w:val="4DE6E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654E04"/>
    <w:multiLevelType w:val="multilevel"/>
    <w:tmpl w:val="7D10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514671"/>
    <w:multiLevelType w:val="multilevel"/>
    <w:tmpl w:val="2770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02C3E"/>
    <w:multiLevelType w:val="multilevel"/>
    <w:tmpl w:val="E6A298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EF10BB"/>
    <w:multiLevelType w:val="multilevel"/>
    <w:tmpl w:val="1B98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F621DD"/>
    <w:multiLevelType w:val="multilevel"/>
    <w:tmpl w:val="AA286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AA1CB9"/>
    <w:multiLevelType w:val="multilevel"/>
    <w:tmpl w:val="47BC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32A1B"/>
    <w:multiLevelType w:val="multilevel"/>
    <w:tmpl w:val="254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1"/>
  </w:num>
  <w:num w:numId="5">
    <w:abstractNumId w:val="2"/>
  </w:num>
  <w:num w:numId="6">
    <w:abstractNumId w:val="9"/>
  </w:num>
  <w:num w:numId="7">
    <w:abstractNumId w:val="14"/>
  </w:num>
  <w:num w:numId="8">
    <w:abstractNumId w:val="3"/>
  </w:num>
  <w:num w:numId="9">
    <w:abstractNumId w:val="7"/>
  </w:num>
  <w:num w:numId="10">
    <w:abstractNumId w:val="15"/>
  </w:num>
  <w:num w:numId="11">
    <w:abstractNumId w:val="6"/>
  </w:num>
  <w:num w:numId="12">
    <w:abstractNumId w:val="13"/>
  </w:num>
  <w:num w:numId="13">
    <w:abstractNumId w:val="0"/>
  </w:num>
  <w:num w:numId="14">
    <w:abstractNumId w:val="16"/>
  </w:num>
  <w:num w:numId="15">
    <w:abstractNumId w:val="4"/>
  </w:num>
  <w:num w:numId="16">
    <w:abstractNumId w:val="1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0734"/>
    <w:rsid w:val="00007564"/>
    <w:rsid w:val="00011F1F"/>
    <w:rsid w:val="0001769C"/>
    <w:rsid w:val="00037712"/>
    <w:rsid w:val="00044E5C"/>
    <w:rsid w:val="000B4042"/>
    <w:rsid w:val="00122F2B"/>
    <w:rsid w:val="00172E93"/>
    <w:rsid w:val="001A2A75"/>
    <w:rsid w:val="001D66B7"/>
    <w:rsid w:val="001E1A05"/>
    <w:rsid w:val="00215DC0"/>
    <w:rsid w:val="0028290E"/>
    <w:rsid w:val="002B61DD"/>
    <w:rsid w:val="002D0067"/>
    <w:rsid w:val="002E1AE3"/>
    <w:rsid w:val="002E404B"/>
    <w:rsid w:val="002E6B16"/>
    <w:rsid w:val="002F2387"/>
    <w:rsid w:val="002F4CA8"/>
    <w:rsid w:val="002F56D7"/>
    <w:rsid w:val="00304BAD"/>
    <w:rsid w:val="003660F2"/>
    <w:rsid w:val="00371D20"/>
    <w:rsid w:val="00385F43"/>
    <w:rsid w:val="003912DF"/>
    <w:rsid w:val="003E55E1"/>
    <w:rsid w:val="003F2EE6"/>
    <w:rsid w:val="00416414"/>
    <w:rsid w:val="004475AF"/>
    <w:rsid w:val="00460DEE"/>
    <w:rsid w:val="00473046"/>
    <w:rsid w:val="004B3AC3"/>
    <w:rsid w:val="004D18A8"/>
    <w:rsid w:val="004D5672"/>
    <w:rsid w:val="0051297E"/>
    <w:rsid w:val="00536979"/>
    <w:rsid w:val="00546305"/>
    <w:rsid w:val="0056149E"/>
    <w:rsid w:val="0056230A"/>
    <w:rsid w:val="00586D65"/>
    <w:rsid w:val="005C27EC"/>
    <w:rsid w:val="005E26D7"/>
    <w:rsid w:val="005F0B32"/>
    <w:rsid w:val="005F3A53"/>
    <w:rsid w:val="00611730"/>
    <w:rsid w:val="00621C23"/>
    <w:rsid w:val="00640803"/>
    <w:rsid w:val="00694621"/>
    <w:rsid w:val="006A0A64"/>
    <w:rsid w:val="006B6845"/>
    <w:rsid w:val="006C7B8D"/>
    <w:rsid w:val="006D1D1A"/>
    <w:rsid w:val="006D6678"/>
    <w:rsid w:val="006E1013"/>
    <w:rsid w:val="00704E7C"/>
    <w:rsid w:val="007603A6"/>
    <w:rsid w:val="00787BEC"/>
    <w:rsid w:val="00792E86"/>
    <w:rsid w:val="00816682"/>
    <w:rsid w:val="00874010"/>
    <w:rsid w:val="008953BD"/>
    <w:rsid w:val="008A0ED6"/>
    <w:rsid w:val="009200D0"/>
    <w:rsid w:val="0097194E"/>
    <w:rsid w:val="00975114"/>
    <w:rsid w:val="00980B99"/>
    <w:rsid w:val="00981886"/>
    <w:rsid w:val="00982B6F"/>
    <w:rsid w:val="00986BC6"/>
    <w:rsid w:val="00A0051C"/>
    <w:rsid w:val="00A0608A"/>
    <w:rsid w:val="00A41C40"/>
    <w:rsid w:val="00A57ADD"/>
    <w:rsid w:val="00A97B10"/>
    <w:rsid w:val="00AC25B9"/>
    <w:rsid w:val="00AF4192"/>
    <w:rsid w:val="00B26B53"/>
    <w:rsid w:val="00B34A76"/>
    <w:rsid w:val="00B657DA"/>
    <w:rsid w:val="00B66C37"/>
    <w:rsid w:val="00B90CC0"/>
    <w:rsid w:val="00B91065"/>
    <w:rsid w:val="00BC3E3F"/>
    <w:rsid w:val="00BF46B5"/>
    <w:rsid w:val="00C00974"/>
    <w:rsid w:val="00C00F29"/>
    <w:rsid w:val="00C34276"/>
    <w:rsid w:val="00C412ED"/>
    <w:rsid w:val="00C5537C"/>
    <w:rsid w:val="00C66EE1"/>
    <w:rsid w:val="00CB5C41"/>
    <w:rsid w:val="00CC18A5"/>
    <w:rsid w:val="00CC4C33"/>
    <w:rsid w:val="00CC5E97"/>
    <w:rsid w:val="00CD0C35"/>
    <w:rsid w:val="00D0547A"/>
    <w:rsid w:val="00D145CE"/>
    <w:rsid w:val="00D22728"/>
    <w:rsid w:val="00D73B6F"/>
    <w:rsid w:val="00D96755"/>
    <w:rsid w:val="00DB617A"/>
    <w:rsid w:val="00DC69C8"/>
    <w:rsid w:val="00DE03A7"/>
    <w:rsid w:val="00E02242"/>
    <w:rsid w:val="00E04245"/>
    <w:rsid w:val="00E15152"/>
    <w:rsid w:val="00E51805"/>
    <w:rsid w:val="00E730AC"/>
    <w:rsid w:val="00E803FB"/>
    <w:rsid w:val="00E849DE"/>
    <w:rsid w:val="00EC0734"/>
    <w:rsid w:val="00EC22E6"/>
    <w:rsid w:val="00ED004A"/>
    <w:rsid w:val="00EE30B7"/>
    <w:rsid w:val="00F27B3C"/>
    <w:rsid w:val="00F53B8B"/>
    <w:rsid w:val="00F5779C"/>
    <w:rsid w:val="00FA1786"/>
    <w:rsid w:val="00FA49AE"/>
    <w:rsid w:val="00FC2C5E"/>
    <w:rsid w:val="00FC4FF9"/>
    <w:rsid w:val="00FF6BCF"/>
    <w:rsid w:val="00FF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734"/>
    <w:pPr>
      <w:spacing w:after="0" w:line="240" w:lineRule="auto"/>
    </w:pPr>
  </w:style>
  <w:style w:type="paragraph" w:customStyle="1" w:styleId="western">
    <w:name w:val="western"/>
    <w:basedOn w:val="a"/>
    <w:rsid w:val="00A0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0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57A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7ADD"/>
  </w:style>
  <w:style w:type="paragraph" w:customStyle="1" w:styleId="c9">
    <w:name w:val="c9"/>
    <w:basedOn w:val="a"/>
    <w:rsid w:val="00A57A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7ADD"/>
  </w:style>
  <w:style w:type="character" w:customStyle="1" w:styleId="c3">
    <w:name w:val="c3"/>
    <w:basedOn w:val="a0"/>
    <w:rsid w:val="00A57ADD"/>
  </w:style>
  <w:style w:type="paragraph" w:customStyle="1" w:styleId="c13">
    <w:name w:val="c13"/>
    <w:basedOn w:val="a"/>
    <w:rsid w:val="00A57A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57ADD"/>
  </w:style>
  <w:style w:type="paragraph" w:styleId="a5">
    <w:name w:val="header"/>
    <w:basedOn w:val="a"/>
    <w:link w:val="a6"/>
    <w:uiPriority w:val="99"/>
    <w:semiHidden/>
    <w:unhideWhenUsed/>
    <w:rsid w:val="0030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BAD"/>
  </w:style>
  <w:style w:type="paragraph" w:styleId="a7">
    <w:name w:val="footer"/>
    <w:basedOn w:val="a"/>
    <w:link w:val="a8"/>
    <w:uiPriority w:val="99"/>
    <w:semiHidden/>
    <w:unhideWhenUsed/>
    <w:rsid w:val="0030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734"/>
    <w:pPr>
      <w:spacing w:after="0" w:line="240" w:lineRule="auto"/>
    </w:pPr>
  </w:style>
  <w:style w:type="paragraph" w:customStyle="1" w:styleId="western">
    <w:name w:val="western"/>
    <w:basedOn w:val="a"/>
    <w:rsid w:val="00A0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0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57A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7ADD"/>
  </w:style>
  <w:style w:type="paragraph" w:customStyle="1" w:styleId="c9">
    <w:name w:val="c9"/>
    <w:basedOn w:val="a"/>
    <w:rsid w:val="00A57A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7ADD"/>
  </w:style>
  <w:style w:type="character" w:customStyle="1" w:styleId="c3">
    <w:name w:val="c3"/>
    <w:basedOn w:val="a0"/>
    <w:rsid w:val="00A57ADD"/>
  </w:style>
  <w:style w:type="paragraph" w:customStyle="1" w:styleId="c13">
    <w:name w:val="c13"/>
    <w:basedOn w:val="a"/>
    <w:rsid w:val="00A57AD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57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5357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3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55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882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685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420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026650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93096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71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38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2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534">
                                  <w:marLeft w:val="450"/>
                                  <w:marRight w:val="45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9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817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4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3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23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2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95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4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9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370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75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270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67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02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736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060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653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328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0958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8176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7251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7317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11391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5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30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8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740611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79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55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774714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893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73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24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16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7270355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71299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19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020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34</Pages>
  <Words>9353</Words>
  <Characters>53313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89</cp:revision>
  <dcterms:created xsi:type="dcterms:W3CDTF">2018-01-30T17:04:00Z</dcterms:created>
  <dcterms:modified xsi:type="dcterms:W3CDTF">2019-03-10T11:38:00Z</dcterms:modified>
</cp:coreProperties>
</file>