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E6E" w:rsidRPr="00403E6E" w:rsidRDefault="00403E6E" w:rsidP="00403E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03E6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Муниципальное казенное образовательное учреждение </w:t>
      </w:r>
    </w:p>
    <w:p w:rsidR="00403E6E" w:rsidRPr="00403E6E" w:rsidRDefault="00403E6E" w:rsidP="00403E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03E6E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proofErr w:type="spellStart"/>
      <w:r w:rsidRPr="00403E6E">
        <w:rPr>
          <w:rFonts w:ascii="Times New Roman" w:eastAsia="Times New Roman" w:hAnsi="Times New Roman" w:cs="Times New Roman"/>
          <w:sz w:val="28"/>
          <w:szCs w:val="28"/>
          <w:lang w:eastAsia="zh-CN"/>
        </w:rPr>
        <w:t>Цебаринская</w:t>
      </w:r>
      <w:proofErr w:type="spellEnd"/>
      <w:r w:rsidRPr="00403E6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средняя общеобразовательная школа» </w:t>
      </w:r>
    </w:p>
    <w:p w:rsidR="00403E6E" w:rsidRPr="00403E6E" w:rsidRDefault="00403E6E" w:rsidP="00403E6E">
      <w:pPr>
        <w:tabs>
          <w:tab w:val="left" w:pos="28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03E6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403E6E" w:rsidRPr="00403E6E" w:rsidRDefault="00403E6E" w:rsidP="00403E6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zh-CN"/>
        </w:rPr>
      </w:pPr>
    </w:p>
    <w:p w:rsidR="00403E6E" w:rsidRPr="00403E6E" w:rsidRDefault="00403E6E" w:rsidP="00403E6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03E6E" w:rsidRPr="00403E6E" w:rsidRDefault="00403E6E" w:rsidP="00403E6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403E6E" w:rsidRPr="00403E6E" w:rsidTr="007331E6">
        <w:tc>
          <w:tcPr>
            <w:tcW w:w="3190" w:type="dxa"/>
            <w:shd w:val="clear" w:color="auto" w:fill="auto"/>
          </w:tcPr>
          <w:p w:rsidR="00403E6E" w:rsidRPr="00403E6E" w:rsidRDefault="00403E6E" w:rsidP="00403E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«Рассмотрено»</w:t>
            </w:r>
          </w:p>
          <w:p w:rsidR="00403E6E" w:rsidRPr="00403E6E" w:rsidRDefault="00403E6E" w:rsidP="00403E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Руководитель ШМО (ОМО)</w:t>
            </w:r>
          </w:p>
          <w:p w:rsidR="00403E6E" w:rsidRPr="00403E6E" w:rsidRDefault="00403E6E" w:rsidP="00403E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__________/______________</w:t>
            </w:r>
          </w:p>
          <w:p w:rsidR="00403E6E" w:rsidRPr="00403E6E" w:rsidRDefault="00403E6E" w:rsidP="00403E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              ФИО</w:t>
            </w:r>
          </w:p>
          <w:p w:rsidR="00403E6E" w:rsidRPr="00403E6E" w:rsidRDefault="00403E6E" w:rsidP="00403E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Протокол №  1</w:t>
            </w:r>
          </w:p>
          <w:p w:rsidR="00403E6E" w:rsidRPr="00403E6E" w:rsidRDefault="00403E6E" w:rsidP="00403E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30.08.2018г.</w:t>
            </w:r>
          </w:p>
          <w:p w:rsidR="00403E6E" w:rsidRPr="00403E6E" w:rsidRDefault="00403E6E" w:rsidP="00403E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03E6E" w:rsidRPr="00403E6E" w:rsidRDefault="00403E6E" w:rsidP="00403E6E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Протокол заседания педагогического совета </w:t>
            </w:r>
          </w:p>
          <w:p w:rsidR="00403E6E" w:rsidRPr="00403E6E" w:rsidRDefault="00403E6E" w:rsidP="00403E6E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 ____ от _______________</w:t>
            </w:r>
          </w:p>
          <w:p w:rsidR="00403E6E" w:rsidRPr="00403E6E" w:rsidRDefault="00403E6E" w:rsidP="00403E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0" w:type="dxa"/>
            <w:shd w:val="clear" w:color="auto" w:fill="auto"/>
          </w:tcPr>
          <w:p w:rsidR="00403E6E" w:rsidRPr="00403E6E" w:rsidRDefault="00403E6E" w:rsidP="00403E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«Согласовано»</w:t>
            </w:r>
          </w:p>
          <w:p w:rsidR="00403E6E" w:rsidRPr="00403E6E" w:rsidRDefault="00403E6E" w:rsidP="00403E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Заместитель директора МКОУ ЦСОШ </w:t>
            </w:r>
          </w:p>
          <w:p w:rsidR="00403E6E" w:rsidRPr="00403E6E" w:rsidRDefault="00403E6E" w:rsidP="00403E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__________/______________</w:t>
            </w:r>
          </w:p>
          <w:p w:rsidR="00403E6E" w:rsidRPr="00403E6E" w:rsidRDefault="00403E6E" w:rsidP="00403E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              ФИО</w:t>
            </w:r>
          </w:p>
          <w:p w:rsidR="00403E6E" w:rsidRPr="00403E6E" w:rsidRDefault="00403E6E" w:rsidP="00403E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01.09.2018г.</w:t>
            </w:r>
          </w:p>
          <w:p w:rsidR="00403E6E" w:rsidRPr="00403E6E" w:rsidRDefault="00403E6E" w:rsidP="00403E6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1" w:type="dxa"/>
            <w:shd w:val="clear" w:color="auto" w:fill="auto"/>
          </w:tcPr>
          <w:p w:rsidR="00403E6E" w:rsidRPr="00403E6E" w:rsidRDefault="00403E6E" w:rsidP="00403E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«Утверждено»</w:t>
            </w:r>
          </w:p>
          <w:p w:rsidR="00403E6E" w:rsidRPr="00403E6E" w:rsidRDefault="00403E6E" w:rsidP="00403E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Директор МКОУ ЦСОШ </w:t>
            </w:r>
          </w:p>
          <w:p w:rsidR="00403E6E" w:rsidRPr="00403E6E" w:rsidRDefault="00403E6E" w:rsidP="00403E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              </w:t>
            </w:r>
          </w:p>
          <w:p w:rsidR="00403E6E" w:rsidRPr="00403E6E" w:rsidRDefault="00403E6E" w:rsidP="00403E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Приказ № </w:t>
            </w:r>
          </w:p>
          <w:p w:rsidR="00403E6E" w:rsidRPr="00403E6E" w:rsidRDefault="00403E6E" w:rsidP="00403E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03E6E" w:rsidRPr="00403E6E" w:rsidRDefault="00403E6E" w:rsidP="00403E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30.08.2018г.</w:t>
            </w:r>
          </w:p>
          <w:p w:rsidR="00403E6E" w:rsidRPr="00403E6E" w:rsidRDefault="00403E6E" w:rsidP="00403E6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403E6E" w:rsidRPr="00403E6E" w:rsidRDefault="00403E6E" w:rsidP="00403E6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bCs/>
          <w:color w:val="000000"/>
          <w:sz w:val="24"/>
          <w:szCs w:val="20"/>
          <w:lang w:eastAsia="ru-RU"/>
        </w:rPr>
        <w:t xml:space="preserve">Учитель </w:t>
      </w:r>
      <w:proofErr w:type="spellStart"/>
      <w:r w:rsidRPr="00403E6E">
        <w:rPr>
          <w:rFonts w:ascii="Verdana" w:eastAsia="Times New Roman" w:hAnsi="Verdana" w:cs="Times New Roman"/>
          <w:bCs/>
          <w:color w:val="000000"/>
          <w:sz w:val="24"/>
          <w:szCs w:val="20"/>
          <w:lang w:eastAsia="ru-RU"/>
        </w:rPr>
        <w:t>Анварбегов</w:t>
      </w:r>
      <w:proofErr w:type="spellEnd"/>
      <w:r w:rsidRPr="00403E6E">
        <w:rPr>
          <w:rFonts w:ascii="Verdana" w:eastAsia="Times New Roman" w:hAnsi="Verdana" w:cs="Times New Roman"/>
          <w:bCs/>
          <w:color w:val="000000"/>
          <w:sz w:val="24"/>
          <w:szCs w:val="20"/>
          <w:lang w:eastAsia="ru-RU"/>
        </w:rPr>
        <w:t xml:space="preserve"> А.А</w:t>
      </w:r>
      <w:r w:rsidRPr="00403E6E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.</w:t>
      </w:r>
    </w:p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Элективный курс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подготовки к ОГЭ по обществознанию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0"/>
          <w:lang w:eastAsia="ru-RU"/>
        </w:rPr>
      </w:pPr>
      <w:r w:rsidRPr="00403E6E">
        <w:rPr>
          <w:rFonts w:ascii="Verdana" w:eastAsia="Times New Roman" w:hAnsi="Verdana" w:cs="Times New Roman"/>
          <w:b/>
          <w:color w:val="000000"/>
          <w:sz w:val="24"/>
          <w:szCs w:val="20"/>
          <w:lang w:eastAsia="ru-RU"/>
        </w:rPr>
        <w:t>«Общество – это человечество в целом»</w:t>
      </w:r>
    </w:p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2018-2019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.г</w:t>
      </w:r>
      <w:proofErr w:type="gram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од</w:t>
      </w:r>
      <w:proofErr w:type="spellEnd"/>
    </w:p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Пояснительная записка.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Элективный курс «Общество – это человечество в целом»» предназначен для учащихся 9 класса основной школы готовящихся к государственной итоговой аттестации в новой форме.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 элективного курса</w:t>
      </w: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повторение и систематизация учебного материал по предмету «Обществознание» за курс основной школы необходимый для сдачи экзамена в новой форме, отработка умений по данному предмету практического характера.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Задачи элективного курса</w:t>
      </w: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способствовать улучшению усвоения и углублению знаний учащимися курса «Обществознание» в соответствии с современными требованиями к государственной итоговой аттестации в новой форме;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отрабатывать умения получать социальную информацию из разнообразных источников и ориентироваться в ней, в том числе для решения задач познавательного и практического характера;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отрабатывать умения и навыки решения тестовых заданий разного уровня сложности;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отрабатывать умения и навыки работы с текстом.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Программа кружка рассчитана на 34 учебных часа и включает основные темы содержания и требований к уровню подготовки обучающихся, освоивших основные общеобразовательные программы основного общего образования, для проведения государственной итоговой аттестации </w:t>
      </w:r>
      <w:proofErr w:type="gramStart"/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( </w:t>
      </w:r>
      <w:proofErr w:type="gramEnd"/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форме ОГЭ) по обществознанию (всего 6 тем).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Учитывая, тот факт, что девятиклассники впервые сдают экзамены и испытывают на данном этапе затруднения в самостоятельной подготовке к государственной итоговой аттестации, ведущая роль в организации учебной деятельности отводится учителю. При этом предполагаются разнообразные формы работы: лекционные занятия, семинары, практические занятия, зачёты. Большое внимание уделяется решению тестовых заданий, практическому решению задач. Планируется обучающее, тренировочное и контрольное решение тестов.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Отработка навыков проверки знаний осуществляется с использованием материалов «Типовых тестовых заданий для подготовки к государственной итоговой аттестации» и материалов специальных сайтов сети Интернет. Предполагается тестовые зачётные работы после каждой блоковой темы. По итогам курса - выполнение учениками зачётной работы.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Элективный курс «Общество – это человечество в целом» имеет следующую структуру.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Повторение теоретических вопросов основных тем курса обществознания.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Решение тренировочных заданий по теме.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Выполнение зачётных заданий по теме.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Практикум по решению разных типов заданий.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Обучающий практикум по выполнению заданий части 2.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Итоговая предэкзаменационная работа.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результате изучения курса ученик должен: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знать/понимать: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 </w:t>
      </w: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социальные свойства человека, его взаимодействие с другими людьми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</w:t>
      </w: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сущность общества как формы совместной деятельности людей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 </w:t>
      </w: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характерные черты и признаки основных сфер жизни общества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 </w:t>
      </w: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содержание и значение социальных норм, регулирующих общественные отношения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уметь: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-описывать</w:t>
      </w:r>
      <w:r w:rsidRPr="00403E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основные социальные объекты, выделяя их существенные признаки; человека как социально-деятельное существо; основные социальные роли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 </w:t>
      </w: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социальные объекты, суждения об обществе и человеке, выявлять их общие черты и различия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-объяснять</w:t>
      </w:r>
      <w:r w:rsidRPr="00403E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взаимосвязи изученных социальных объектов (включая взаимодействия общества и природы, человека и общества, сфер общественной жизни, гражданина и</w:t>
      </w:r>
      <w:proofErr w:type="gramEnd"/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государства)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приводить примеры</w:t>
      </w:r>
      <w:r w:rsidRPr="00403E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социальных объектов определенного типа, социальных отношений; ситуаций, регулируемых различными видами социальных норм; деятельности людей </w:t>
      </w:r>
      <w:proofErr w:type="gramStart"/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proofErr w:type="gramEnd"/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различных </w:t>
      </w:r>
      <w:proofErr w:type="gramStart"/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сферах</w:t>
      </w:r>
      <w:proofErr w:type="gramEnd"/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-оценивать</w:t>
      </w:r>
      <w:r w:rsidRPr="00403E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поведение людей с точки зрения социальных норм, экономической рациональности.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Содержание курса: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Тема 1. Человек и общество.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Общество как форма жизнедеятельности людей. Взаимодействие общества и природы. Основные сферы общественной жизни, их взаимосвязь. </w:t>
      </w:r>
      <w:proofErr w:type="gramStart"/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Биологическое</w:t>
      </w:r>
      <w:proofErr w:type="gramEnd"/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социальное в человеке. Личность. Особенности подросткового возраста. Деятельность человека и ее основные формы (труд, игра, учение). Человек и его ближайшее окружение</w:t>
      </w:r>
      <w:proofErr w:type="gramStart"/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.</w:t>
      </w:r>
      <w:proofErr w:type="gramEnd"/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Межличностные отношения. Общение. Межличностные конфликты, их конструктивное разрешение.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Тема 2. Сфера духовной культуры.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Сфера духовной культуры и ее особенности. Наука в жизни </w:t>
      </w:r>
      <w:proofErr w:type="gramStart"/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современного</w:t>
      </w:r>
      <w:proofErr w:type="gramEnd"/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обществ. Образование и его значимость в условиях информационного общества. Возможности получения общего и профессионального образования в Российской Федерации. Религия, религиозные организации и объединения, их роль в жизни современного общества. Свобода совести. Мораль. Гуманизм. Патриотизм, гражданственность.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Тема 3. Экономическая сфера.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Экономика, ее роль в жизни общества. Товары и услуги, ресурсы и потребности, ограниченность ресурсов. Экономические системы и собственность. Производство, производительность труда. Разделение труда и специализация. Обмен, торговля. Рынок и рыночный механизм. Предпринимательство. Малое предпринимательство и фермерское хозяйство. Деньги. Заработная плата и стимулирование труда. Неравенство доходов и экономические меры социальной поддержки. Налоги, уплачиваемые гражданами. Экономические цели и функции государства.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Тема 4. Социальная сфера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Социальная структура общества. Семья как малая группа. Отношения между поколениями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Многообразие социальных ролей в подростковом возрасте. Социальные ценности и норм. Отклоняющееся поведение. Опасность наркомании и алкоголизма для человека и общества. Социальная значимость здорового образа жизни. Социальный конфликт и пути его решения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Межнациональные отношения.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Тема 5. Политическая сфера.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Власть. Роль политики в жизни общества. Понятие и признаки государства. Разделение властей. Формы государства. Политический режим. Демократия. Местное самоуправление.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Участие граждан в политической жизни. Выборы, референдум. Политические партии и движения, их роль в общественно жизни. Гражданское общество и правовое государство.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Тема 6. Право.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Право, его роль в жизни общества и государства. Норма права. Нормативный правовой акт. Понятие правоотношений. Признаки и виды правонарушений. Понятие и виды юридической ответственности. Конституция Российской Федерации. Основы конституционного строя Российской Федерации. Федеративное устройство России. Органы государственной власти Российской Федерации. Правоохранительные органы. Судебная система. Взаимоотношения органов государственной власти и граждан. Понятие прав, свобод и обязанностей. Права и свободы человека и гражданина в России, их гарантии. Конституционные обязанности гражданина. Права ребенка и их защита. Особенности правового статуса несовершеннолетних. Механизмы реализации и защиты прав и свобод человека и гражданина. Международно-правовая защита жертв вооруженных конфликтов. Гражданские правоотношения. Права собственности. Права потребителей. Семейные правоотношения. Права и обязанности родителей и детей. Право на труд и трудовые правоотношения. Трудоустройство несовершеннолетних. Административные правоотношения, правонарушения и наказания. Основные понятия и институты уголовного права. Уголовная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ответственность несовершеннолетних.</w:t>
      </w:r>
    </w:p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Тематическое планирование элективного курса:</w:t>
      </w:r>
    </w:p>
    <w:tbl>
      <w:tblPr>
        <w:tblW w:w="0" w:type="auto"/>
        <w:tblCellSpacing w:w="15" w:type="dxa"/>
        <w:tblInd w:w="-69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3289"/>
        <w:gridCol w:w="795"/>
        <w:gridCol w:w="2305"/>
        <w:gridCol w:w="2967"/>
      </w:tblGrid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 и общество.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и человек. Природа и общество.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с элементами беседы.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тематического теста.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индивид, личность. Деятельность.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Семинарское занятие.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семинаре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Тестовый практикум по теме.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Тренировочное решение тестов.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зачёт.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Сфера духовной культуры.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Наука. Образование.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с элементами беседы.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тематического теста.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Религия. Культура.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Семинарское занятие.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семинаре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Тестовый практикум по теме.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Тренировочное решение тестов.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Зачётный тест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Экономическая сфера.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Экономика. Основные вопросы.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с элементами беседы.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тематического теста.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с элементами беседы.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тематического теста.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политика государства.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с элементами беседы.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тематического теста.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Тестовый практикум по теме.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Тренировочное решение тестов.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зачёт.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сфера.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структура общества. Основные вопросы.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с элементами беседы.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опорного конспекта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Этносы.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с элементами беседы.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тематического теста.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Тестовый практикум по теме.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Тренировочное решение тестов.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Зачётный тест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Политическая сфера.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вопросы политической сферы.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Семинарское занятие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семинаре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государства.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с элементами беседы.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опорного конспекта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общество и правовое государство.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с элементами беседы.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тематического теста.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Тестовый практикум по теме.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Тренировочное решение тестов.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зачёт.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6.1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Право. Основные вопросы.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с элементами беседы.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тематического теста.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РФ.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тематического теста.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Права, свободы и обязанности граждан.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тематического теста.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Отрасли права.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с элементами беседы.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тематического теста.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Тестовый практикум по теме.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Тестовый практикум по теме.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Зачётный тест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Практикум по решению заданий с диаграммами.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 с диаграммами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решение задач.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 с диаграммами.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Тренировочное решение тестов.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Практикум по решению заданий на анализ двух суждений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решение задач.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Практикум по решению заданий на установление фактов и мнений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решение задач.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Общий практикум по выполнению заданий части 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 практикум по выполнению заданий части 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заданий по тексту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 практикум по выполнению заданий части 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заданий по тексту.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Зачётное задание по части 2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Тренировочное решение тестов.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зачёт.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предэкзаменационная работа.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решение тестов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работа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итогового зачёта. Разбор типичных ошибок.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3E6E" w:rsidRPr="00403E6E" w:rsidTr="00403E6E">
        <w:trPr>
          <w:tblCellSpacing w:w="15" w:type="dxa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3E6E" w:rsidRPr="00403E6E" w:rsidRDefault="00403E6E" w:rsidP="0040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3E6E" w:rsidRPr="00403E6E" w:rsidRDefault="00403E6E" w:rsidP="00403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403E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Литература для учителя и учащихся.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Учебник «Обществознание» 6-9 классы. М. Русское слово. 2011 – 2013 г.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Учебник «Обществознание» Боголюбов Л.Н., Матвеева А.И. Обществознание.8- 9 класс. М. Просвещение, - 2011 - 2013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Конституция Российской Федерации.- М., 2011 г.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А.В. Клименко, В.В. </w:t>
      </w:r>
      <w:proofErr w:type="spellStart"/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Румынина</w:t>
      </w:r>
      <w:proofErr w:type="spellEnd"/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«Обществознание» М. Дрофа. 2008 г.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Интернет - ресурсы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</w:t>
      </w:r>
      <w:hyperlink r:id="rId5" w:tgtFrame="_blank" w:history="1">
        <w:r w:rsidRPr="00403E6E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http://www.mon.ru</w:t>
        </w:r>
      </w:hyperlink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hyperlink r:id="rId6" w:tgtFrame="_blank" w:history="1">
        <w:r w:rsidRPr="00403E6E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gov.ru</w:t>
        </w:r>
      </w:hyperlink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– официальный сайт Министерства образования и науки РФ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</w:t>
      </w:r>
      <w:hyperlink r:id="rId7" w:tgtFrame="_blank" w:history="1">
        <w:r w:rsidRPr="00403E6E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http://www.fipi.ru</w:t>
        </w:r>
      </w:hyperlink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–  портал федерального института педагогических измерений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</w:t>
      </w:r>
      <w:hyperlink r:id="rId8" w:tgtFrame="_blank" w:history="1">
        <w:r w:rsidRPr="00403E6E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http://www.school.edu.ru</w:t>
        </w:r>
      </w:hyperlink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– российский общеобразовательный портал</w:t>
      </w:r>
    </w:p>
    <w:p w:rsidR="00403E6E" w:rsidRPr="00403E6E" w:rsidRDefault="00403E6E" w:rsidP="00403E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</w:t>
      </w:r>
      <w:hyperlink r:id="rId9" w:tgtFrame="_blank" w:history="1">
        <w:r w:rsidRPr="00403E6E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http://www.elibrary.ru/defaultx.asp</w:t>
        </w:r>
      </w:hyperlink>
      <w:r w:rsidRPr="00403E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– научная электронная библиотека</w:t>
      </w:r>
    </w:p>
    <w:p w:rsidR="008E039F" w:rsidRDefault="008E039F"/>
    <w:sectPr w:rsidR="008E0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E6E"/>
    <w:rsid w:val="00403E6E"/>
    <w:rsid w:val="008E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p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o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on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library.ru/defaultx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1717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Abdulyasir</cp:lastModifiedBy>
  <cp:revision>2</cp:revision>
  <cp:lastPrinted>2018-09-14T05:12:00Z</cp:lastPrinted>
  <dcterms:created xsi:type="dcterms:W3CDTF">2018-09-14T05:07:00Z</dcterms:created>
  <dcterms:modified xsi:type="dcterms:W3CDTF">2018-09-14T05:14:00Z</dcterms:modified>
</cp:coreProperties>
</file>